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EA0FBA" w14:textId="52624637" w:rsidR="00FB0B4B" w:rsidRDefault="0026691C" w:rsidP="00B254A9">
      <w:pPr>
        <w:pStyle w:val="Heading2"/>
        <w:spacing w:after="0" w:line="276" w:lineRule="auto"/>
        <w:ind w:left="90" w:right="288"/>
      </w:pPr>
      <w:r w:rsidRPr="005D034A">
        <w:rPr>
          <w:noProof/>
          <w:lang w:bidi="th-TH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5AF8C434" wp14:editId="7C70B1F2">
                <wp:simplePos x="0" y="0"/>
                <wp:positionH relativeFrom="column">
                  <wp:posOffset>3560445</wp:posOffset>
                </wp:positionH>
                <wp:positionV relativeFrom="paragraph">
                  <wp:posOffset>9526</wp:posOffset>
                </wp:positionV>
                <wp:extent cx="3267075" cy="2247900"/>
                <wp:effectExtent l="0" t="0" r="9525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7075" cy="2247900"/>
                        </a:xfrm>
                        <a:prstGeom prst="rect">
                          <a:avLst/>
                        </a:prstGeom>
                        <a:solidFill>
                          <a:srgbClr val="D9FBE2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D6163E" w14:textId="77777777" w:rsidR="0006747C" w:rsidRDefault="0006747C" w:rsidP="0006747C">
                            <w:pPr>
                              <w:pStyle w:val="Heading3"/>
                              <w:spacing w:before="0" w:after="0" w:line="240" w:lineRule="auto"/>
                              <w:ind w:right="230"/>
                            </w:pPr>
                          </w:p>
                          <w:p w14:paraId="22201614" w14:textId="06B090A6" w:rsidR="0006747C" w:rsidRDefault="0006747C" w:rsidP="0006747C">
                            <w:pPr>
                              <w:pStyle w:val="Heading3"/>
                              <w:spacing w:before="0" w:after="0" w:line="240" w:lineRule="auto"/>
                              <w:ind w:right="230"/>
                            </w:pPr>
                            <w:r>
                              <w:t xml:space="preserve">  Association</w:t>
                            </w:r>
                          </w:p>
                          <w:p w14:paraId="43FBB0AB" w14:textId="77777777" w:rsidR="0006747C" w:rsidRPr="005E70EF" w:rsidRDefault="0006747C" w:rsidP="0006747C">
                            <w:pPr>
                              <w:spacing w:after="0" w:line="240" w:lineRule="auto"/>
                            </w:pPr>
                          </w:p>
                          <w:p w14:paraId="29B55AD4" w14:textId="7EDAC326" w:rsidR="0006747C" w:rsidRPr="00B34BF1" w:rsidRDefault="0006747C" w:rsidP="004D3CC5">
                            <w:pPr>
                              <w:pStyle w:val="Heading3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630"/>
                              </w:tabs>
                              <w:spacing w:before="0" w:after="0" w:line="240" w:lineRule="auto"/>
                              <w:ind w:left="630" w:right="105" w:hanging="270"/>
                              <w:rPr>
                                <w:b w:val="0"/>
                                <w:bCs/>
                              </w:rPr>
                            </w:pPr>
                            <w:r w:rsidRPr="00B34BF1">
                              <w:rPr>
                                <w:b w:val="0"/>
                                <w:bCs/>
                              </w:rPr>
                              <w:t xml:space="preserve">Member of Federation of Accounting </w:t>
                            </w:r>
                            <w:r w:rsidR="004D3CC5">
                              <w:rPr>
                                <w:b w:val="0"/>
                                <w:bCs/>
                              </w:rPr>
                              <w:t>P</w:t>
                            </w:r>
                            <w:r w:rsidRPr="00B34BF1">
                              <w:rPr>
                                <w:b w:val="0"/>
                                <w:bCs/>
                              </w:rPr>
                              <w:t>rofessions in Thailand</w:t>
                            </w:r>
                          </w:p>
                          <w:p w14:paraId="2D6A2E2A" w14:textId="77777777" w:rsidR="0006747C" w:rsidRDefault="0006747C" w:rsidP="00EB665E">
                            <w:pPr>
                              <w:pStyle w:val="ListParagraph"/>
                              <w:numPr>
                                <w:ilvl w:val="0"/>
                                <w:numId w:val="0"/>
                              </w:numPr>
                              <w:spacing w:after="0" w:line="240" w:lineRule="auto"/>
                              <w:ind w:left="720" w:hanging="270"/>
                            </w:pPr>
                          </w:p>
                          <w:p w14:paraId="5D79CF1B" w14:textId="77777777" w:rsidR="0006747C" w:rsidRDefault="0006747C" w:rsidP="0006747C">
                            <w:pPr>
                              <w:pStyle w:val="Heading3"/>
                              <w:spacing w:before="0" w:after="0" w:line="240" w:lineRule="auto"/>
                              <w:ind w:left="720" w:right="230" w:hanging="450"/>
                            </w:pPr>
                            <w:r>
                              <w:t>Qualifications</w:t>
                            </w:r>
                          </w:p>
                          <w:p w14:paraId="32454887" w14:textId="77777777" w:rsidR="00722768" w:rsidRDefault="00722768" w:rsidP="00722768">
                            <w:pPr>
                              <w:spacing w:after="0"/>
                            </w:pPr>
                          </w:p>
                          <w:p w14:paraId="14B81CCB" w14:textId="3A7E5670" w:rsidR="00722768" w:rsidRDefault="00722768" w:rsidP="00722768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ind w:left="630" w:hanging="270"/>
                            </w:pPr>
                            <w:r>
                              <w:t>Bachelor of Accounting, Chulalongkorn University</w:t>
                            </w:r>
                          </w:p>
                          <w:p w14:paraId="54C601CA" w14:textId="7EA35756" w:rsidR="00722768" w:rsidRDefault="00722768" w:rsidP="00722768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ind w:left="630" w:hanging="270"/>
                            </w:pPr>
                            <w:r>
                              <w:t>Master of Accounting, Chulalongkorn University</w:t>
                            </w:r>
                          </w:p>
                          <w:p w14:paraId="379265AE" w14:textId="1EF7B56B" w:rsidR="00722768" w:rsidRDefault="00722768" w:rsidP="00722768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ind w:left="630" w:hanging="270"/>
                            </w:pPr>
                            <w:r>
                              <w:t>Tax Auditor (TA)</w:t>
                            </w:r>
                          </w:p>
                          <w:p w14:paraId="779E6DD3" w14:textId="729CFB18" w:rsidR="00722768" w:rsidRDefault="00722768" w:rsidP="00722768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ind w:left="630" w:hanging="270"/>
                            </w:pPr>
                            <w:r>
                              <w:t>Graduate of RSM Academy</w:t>
                            </w:r>
                          </w:p>
                          <w:p w14:paraId="328DE03F" w14:textId="77777777" w:rsidR="00722768" w:rsidRPr="00722768" w:rsidRDefault="00722768" w:rsidP="00722768">
                            <w:pPr>
                              <w:spacing w:after="0"/>
                            </w:pPr>
                          </w:p>
                          <w:p w14:paraId="329001B4" w14:textId="77777777" w:rsidR="0006747C" w:rsidRPr="00F57BC7" w:rsidRDefault="0006747C" w:rsidP="0006747C"/>
                          <w:p w14:paraId="599E2A29" w14:textId="77777777" w:rsidR="0006747C" w:rsidRPr="005E70EF" w:rsidRDefault="0006747C" w:rsidP="0006747C"/>
                          <w:p w14:paraId="23C44395" w14:textId="77777777" w:rsidR="0006747C" w:rsidRPr="00B77DB9" w:rsidRDefault="0006747C" w:rsidP="0006747C">
                            <w:pPr>
                              <w:pStyle w:val="ListParagraph"/>
                              <w:numPr>
                                <w:ilvl w:val="0"/>
                                <w:numId w:val="0"/>
                              </w:numPr>
                              <w:spacing w:line="240" w:lineRule="auto"/>
                              <w:ind w:left="720"/>
                            </w:pPr>
                          </w:p>
                          <w:p w14:paraId="3B61790E" w14:textId="77777777" w:rsidR="0006747C" w:rsidRPr="008C683C" w:rsidRDefault="0006747C" w:rsidP="0006747C"/>
                        </w:txbxContent>
                      </wps:txbx>
                      <wps:bodyPr rot="0" vert="horz" wrap="square" lIns="0" tIns="0" rIns="0" bIns="360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F8C43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0.35pt;margin-top:.75pt;width:257.25pt;height:177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" fillcolor="#d9fbe2" stroked="f">
                <v:textbox inset="0,0,0,1mm">
                  <w:txbxContent>
                    <w:p w14:paraId="1AD6163E" w14:textId="77777777" w:rsidR="0006747C" w:rsidRDefault="0006747C" w:rsidP="0006747C">
                      <w:pPr>
                        <w:pStyle w:val="Heading3"/>
                        <w:spacing w:before="0" w:after="0" w:line="240" w:lineRule="auto"/>
                        <w:ind w:right="230"/>
                      </w:pPr>
                    </w:p>
                    <w:p w14:paraId="22201614" w14:textId="06B090A6" w:rsidR="0006747C" w:rsidRDefault="0006747C" w:rsidP="0006747C">
                      <w:pPr>
                        <w:pStyle w:val="Heading3"/>
                        <w:spacing w:before="0" w:after="0" w:line="240" w:lineRule="auto"/>
                        <w:ind w:right="230"/>
                      </w:pPr>
                      <w:r>
                        <w:t xml:space="preserve">  Association</w:t>
                      </w:r>
                    </w:p>
                    <w:p w14:paraId="43FBB0AB" w14:textId="77777777" w:rsidR="0006747C" w:rsidRPr="005E70EF" w:rsidRDefault="0006747C" w:rsidP="0006747C">
                      <w:pPr>
                        <w:spacing w:after="0" w:line="240" w:lineRule="auto"/>
                      </w:pPr>
                    </w:p>
                    <w:p w14:paraId="29B55AD4" w14:textId="7EDAC326" w:rsidR="0006747C" w:rsidRPr="00B34BF1" w:rsidRDefault="0006747C" w:rsidP="004D3CC5">
                      <w:pPr>
                        <w:pStyle w:val="Heading3"/>
                        <w:numPr>
                          <w:ilvl w:val="0"/>
                          <w:numId w:val="12"/>
                        </w:numPr>
                        <w:tabs>
                          <w:tab w:val="left" w:pos="630"/>
                        </w:tabs>
                        <w:spacing w:before="0" w:after="0" w:line="240" w:lineRule="auto"/>
                        <w:ind w:left="630" w:right="105" w:hanging="270"/>
                        <w:rPr>
                          <w:b w:val="0"/>
                          <w:bCs/>
                        </w:rPr>
                      </w:pPr>
                      <w:r w:rsidRPr="00B34BF1">
                        <w:rPr>
                          <w:b w:val="0"/>
                          <w:bCs/>
                        </w:rPr>
                        <w:t xml:space="preserve">Member of Federation of Accounting </w:t>
                      </w:r>
                      <w:r w:rsidR="004D3CC5">
                        <w:rPr>
                          <w:b w:val="0"/>
                          <w:bCs/>
                        </w:rPr>
                        <w:t>P</w:t>
                      </w:r>
                      <w:r w:rsidRPr="00B34BF1">
                        <w:rPr>
                          <w:b w:val="0"/>
                          <w:bCs/>
                        </w:rPr>
                        <w:t>rofessions in Thailand</w:t>
                      </w:r>
                    </w:p>
                    <w:p w14:paraId="2D6A2E2A" w14:textId="77777777" w:rsidR="0006747C" w:rsidRDefault="0006747C" w:rsidP="00EB665E">
                      <w:pPr>
                        <w:pStyle w:val="ListParagraph"/>
                        <w:numPr>
                          <w:ilvl w:val="0"/>
                          <w:numId w:val="0"/>
                        </w:numPr>
                        <w:spacing w:after="0" w:line="240" w:lineRule="auto"/>
                        <w:ind w:left="720" w:hanging="270"/>
                      </w:pPr>
                    </w:p>
                    <w:p w14:paraId="5D79CF1B" w14:textId="77777777" w:rsidR="0006747C" w:rsidRDefault="0006747C" w:rsidP="0006747C">
                      <w:pPr>
                        <w:pStyle w:val="Heading3"/>
                        <w:spacing w:before="0" w:after="0" w:line="240" w:lineRule="auto"/>
                        <w:ind w:left="720" w:right="230" w:hanging="450"/>
                      </w:pPr>
                      <w:r>
                        <w:t>Qualifications</w:t>
                      </w:r>
                    </w:p>
                    <w:p w14:paraId="32454887" w14:textId="77777777" w:rsidR="00722768" w:rsidRDefault="00722768" w:rsidP="00722768">
                      <w:pPr>
                        <w:spacing w:after="0"/>
                      </w:pPr>
                    </w:p>
                    <w:p w14:paraId="14B81CCB" w14:textId="3A7E5670" w:rsidR="00722768" w:rsidRDefault="00722768" w:rsidP="00722768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ind w:left="630" w:hanging="270"/>
                      </w:pPr>
                      <w:r>
                        <w:t>Bachelor of Accounting, Chulalongkorn University</w:t>
                      </w:r>
                    </w:p>
                    <w:p w14:paraId="54C601CA" w14:textId="7EA35756" w:rsidR="00722768" w:rsidRDefault="00722768" w:rsidP="00722768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ind w:left="630" w:hanging="270"/>
                      </w:pPr>
                      <w:r>
                        <w:t>Master of Accounting, Chulalongkorn University</w:t>
                      </w:r>
                    </w:p>
                    <w:p w14:paraId="379265AE" w14:textId="1EF7B56B" w:rsidR="00722768" w:rsidRDefault="00722768" w:rsidP="00722768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ind w:left="630" w:hanging="270"/>
                      </w:pPr>
                      <w:r>
                        <w:t>Tax Auditor (TA)</w:t>
                      </w:r>
                    </w:p>
                    <w:p w14:paraId="779E6DD3" w14:textId="729CFB18" w:rsidR="00722768" w:rsidRDefault="00722768" w:rsidP="00722768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ind w:left="630" w:hanging="270"/>
                      </w:pPr>
                      <w:r>
                        <w:t>Graduate of RSM Academy</w:t>
                      </w:r>
                    </w:p>
                    <w:p w14:paraId="328DE03F" w14:textId="77777777" w:rsidR="00722768" w:rsidRPr="00722768" w:rsidRDefault="00722768" w:rsidP="00722768">
                      <w:pPr>
                        <w:spacing w:after="0"/>
                      </w:pPr>
                    </w:p>
                    <w:p w14:paraId="329001B4" w14:textId="77777777" w:rsidR="0006747C" w:rsidRPr="00F57BC7" w:rsidRDefault="0006747C" w:rsidP="0006747C"/>
                    <w:p w14:paraId="599E2A29" w14:textId="77777777" w:rsidR="0006747C" w:rsidRPr="005E70EF" w:rsidRDefault="0006747C" w:rsidP="0006747C"/>
                    <w:p w14:paraId="23C44395" w14:textId="77777777" w:rsidR="0006747C" w:rsidRPr="00B77DB9" w:rsidRDefault="0006747C" w:rsidP="0006747C">
                      <w:pPr>
                        <w:pStyle w:val="ListParagraph"/>
                        <w:numPr>
                          <w:ilvl w:val="0"/>
                          <w:numId w:val="0"/>
                        </w:numPr>
                        <w:spacing w:line="240" w:lineRule="auto"/>
                        <w:ind w:left="720"/>
                      </w:pPr>
                    </w:p>
                    <w:p w14:paraId="3B61790E" w14:textId="77777777" w:rsidR="0006747C" w:rsidRPr="008C683C" w:rsidRDefault="0006747C" w:rsidP="0006747C"/>
                  </w:txbxContent>
                </v:textbox>
              </v:shape>
            </w:pict>
          </mc:Fallback>
        </mc:AlternateContent>
      </w:r>
      <w:r w:rsidR="00A92BA8">
        <w:t>Biography</w:t>
      </w:r>
    </w:p>
    <w:p w14:paraId="7E6A0C69" w14:textId="4F7CFF50" w:rsidR="00194DD6" w:rsidRPr="00194DD6" w:rsidRDefault="00194DD6" w:rsidP="00B254A9">
      <w:pPr>
        <w:spacing w:after="0" w:line="276" w:lineRule="auto"/>
        <w:ind w:left="90" w:right="288"/>
      </w:pPr>
    </w:p>
    <w:p w14:paraId="456B210A" w14:textId="173CA8B7" w:rsidR="005D034A" w:rsidRDefault="005540A3" w:rsidP="00B254A9">
      <w:pPr>
        <w:spacing w:after="0" w:line="276" w:lineRule="auto"/>
        <w:ind w:left="90" w:right="288"/>
        <w:jc w:val="thaiDistribute"/>
      </w:pPr>
      <w:r w:rsidRPr="005540A3">
        <w:t>Tossaporn commenced her pr</w:t>
      </w:r>
      <w:r w:rsidR="00623822">
        <w:t xml:space="preserve">ofessional career in 1998 and </w:t>
      </w:r>
      <w:r w:rsidRPr="005540A3">
        <w:t xml:space="preserve">joined RSM (Thailand) Limited as </w:t>
      </w:r>
      <w:r w:rsidR="00623822">
        <w:t xml:space="preserve">a </w:t>
      </w:r>
      <w:r w:rsidRPr="005540A3">
        <w:t>Senior Manager</w:t>
      </w:r>
      <w:r w:rsidR="00C8038F">
        <w:t xml:space="preserve"> in the Company’s B</w:t>
      </w:r>
      <w:r w:rsidR="00623822">
        <w:t xml:space="preserve">ookkeeping, </w:t>
      </w:r>
      <w:r w:rsidR="00C8038F">
        <w:t>A</w:t>
      </w:r>
      <w:r w:rsidR="00623822">
        <w:t xml:space="preserve">ccounting, </w:t>
      </w:r>
      <w:r w:rsidR="00C8038F">
        <w:t>P</w:t>
      </w:r>
      <w:r w:rsidR="00623822">
        <w:t xml:space="preserve">ayroll and </w:t>
      </w:r>
      <w:r w:rsidR="00C8038F">
        <w:t>T</w:t>
      </w:r>
      <w:r w:rsidR="00623822">
        <w:t xml:space="preserve">ax </w:t>
      </w:r>
      <w:r w:rsidR="00C8038F">
        <w:t>C</w:t>
      </w:r>
      <w:r w:rsidR="00623822">
        <w:t xml:space="preserve">ompliance division in </w:t>
      </w:r>
      <w:r w:rsidRPr="005540A3">
        <w:t xml:space="preserve">October 2012. Subsequently, Tossaporn </w:t>
      </w:r>
      <w:r w:rsidR="00A908F4">
        <w:t>was</w:t>
      </w:r>
      <w:r w:rsidRPr="005540A3">
        <w:t xml:space="preserve"> promoted to Associate Director in July 2013. She manages </w:t>
      </w:r>
      <w:r w:rsidR="00623822">
        <w:t>a team in</w:t>
      </w:r>
      <w:r w:rsidRPr="005540A3">
        <w:t xml:space="preserve"> </w:t>
      </w:r>
      <w:r w:rsidR="005220F9">
        <w:t xml:space="preserve">the Company’s </w:t>
      </w:r>
      <w:r w:rsidRPr="005540A3">
        <w:t xml:space="preserve">Accounting and </w:t>
      </w:r>
      <w:r w:rsidR="005220F9">
        <w:t>Taxation Services Department.</w:t>
      </w:r>
    </w:p>
    <w:p w14:paraId="39DF5114" w14:textId="17FE20D1" w:rsidR="005540A3" w:rsidRPr="0085758E" w:rsidRDefault="005540A3" w:rsidP="00B254A9">
      <w:pPr>
        <w:spacing w:after="0" w:line="276" w:lineRule="auto"/>
        <w:ind w:left="90" w:right="288"/>
      </w:pPr>
    </w:p>
    <w:p w14:paraId="47363AF1" w14:textId="2679DD42" w:rsidR="00FB0B4B" w:rsidRDefault="00FB0B4B" w:rsidP="00B254A9">
      <w:pPr>
        <w:pStyle w:val="Heading2"/>
        <w:spacing w:after="0" w:line="276" w:lineRule="auto"/>
        <w:ind w:left="90" w:right="288"/>
      </w:pPr>
      <w:r w:rsidRPr="0085758E">
        <w:t>Solutions</w:t>
      </w:r>
    </w:p>
    <w:p w14:paraId="067FFEC1" w14:textId="620E1C58" w:rsidR="00194DD6" w:rsidRPr="00194DD6" w:rsidRDefault="00194DD6" w:rsidP="00B254A9">
      <w:pPr>
        <w:spacing w:after="0" w:line="276" w:lineRule="auto"/>
        <w:ind w:left="90" w:right="288"/>
      </w:pPr>
    </w:p>
    <w:p w14:paraId="775CE55C" w14:textId="0CA1149F" w:rsidR="00623822" w:rsidRDefault="004D3CC5" w:rsidP="00B254A9">
      <w:pPr>
        <w:pStyle w:val="Pa3"/>
        <w:spacing w:line="276" w:lineRule="auto"/>
        <w:ind w:left="90" w:right="288"/>
        <w:jc w:val="both"/>
        <w:rPr>
          <w:rFonts w:ascii="Arial" w:hAnsi="Arial" w:cs="Arial"/>
          <w:color w:val="292929"/>
          <w:sz w:val="20"/>
          <w:szCs w:val="20"/>
          <w:lang w:val="en-US"/>
        </w:rPr>
      </w:pPr>
      <w:r w:rsidRPr="005D034A">
        <w:rPr>
          <w:noProof/>
          <w:lang w:bidi="th-TH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4BAC17E6" wp14:editId="096DD0B8">
                <wp:simplePos x="0" y="0"/>
                <wp:positionH relativeFrom="column">
                  <wp:posOffset>3540125</wp:posOffset>
                </wp:positionH>
                <wp:positionV relativeFrom="paragraph">
                  <wp:posOffset>337820</wp:posOffset>
                </wp:positionV>
                <wp:extent cx="3287395" cy="1619250"/>
                <wp:effectExtent l="0" t="0" r="8255" b="0"/>
                <wp:wrapThrough wrapText="bothSides">
                  <wp:wrapPolygon edited="0">
                    <wp:start x="0" y="0"/>
                    <wp:lineTo x="0" y="21346"/>
                    <wp:lineTo x="21529" y="21346"/>
                    <wp:lineTo x="21529" y="0"/>
                    <wp:lineTo x="0" y="0"/>
                  </wp:wrapPolygon>
                </wp:wrapThrough>
                <wp:docPr id="26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7395" cy="1619250"/>
                        </a:xfrm>
                        <a:prstGeom prst="rect">
                          <a:avLst/>
                        </a:prstGeom>
                        <a:solidFill>
                          <a:srgbClr val="C5ED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B016B2" w14:textId="77777777" w:rsidR="0006747C" w:rsidRDefault="0006747C" w:rsidP="0006747C">
                            <w:pPr>
                              <w:spacing w:after="0" w:line="240" w:lineRule="auto"/>
                            </w:pPr>
                          </w:p>
                          <w:p w14:paraId="3563675B" w14:textId="77777777" w:rsidR="0006747C" w:rsidRDefault="0006747C" w:rsidP="0006747C">
                            <w:pPr>
                              <w:pStyle w:val="Heading4"/>
                              <w:spacing w:before="0" w:after="0" w:line="276" w:lineRule="auto"/>
                              <w:ind w:left="173"/>
                            </w:pPr>
                            <w:r>
                              <w:t>RSM (Thailand) Limited</w:t>
                            </w:r>
                          </w:p>
                          <w:p w14:paraId="395FB73F" w14:textId="77777777" w:rsidR="0006747C" w:rsidRPr="0006747C" w:rsidRDefault="0006747C" w:rsidP="0006747C">
                            <w:pPr>
                              <w:spacing w:after="0"/>
                            </w:pPr>
                          </w:p>
                          <w:p w14:paraId="4180ECD8" w14:textId="77777777" w:rsidR="0006747C" w:rsidRDefault="0006747C" w:rsidP="0006747C">
                            <w:pPr>
                              <w:spacing w:after="0" w:line="276" w:lineRule="auto"/>
                              <w:ind w:left="173"/>
                            </w:pPr>
                            <w:r>
                              <w:t>Level 26, Sathorn City Tower</w:t>
                            </w:r>
                            <w:r w:rsidRPr="00023627">
                              <w:t xml:space="preserve">, </w:t>
                            </w:r>
                            <w:r>
                              <w:t xml:space="preserve">175 South Sathorn Road, </w:t>
                            </w:r>
                            <w:proofErr w:type="spellStart"/>
                            <w:r>
                              <w:t>Thungmahamek</w:t>
                            </w:r>
                            <w:proofErr w:type="spellEnd"/>
                            <w:r>
                              <w:t>, Sathorn, Bangkok 10120</w:t>
                            </w:r>
                          </w:p>
                          <w:p w14:paraId="0A0AEBB2" w14:textId="77777777" w:rsidR="0006747C" w:rsidRDefault="0006747C" w:rsidP="0006747C">
                            <w:pPr>
                              <w:spacing w:after="0" w:line="276" w:lineRule="auto"/>
                              <w:ind w:left="173"/>
                            </w:pPr>
                            <w:r w:rsidRPr="0053417C">
                              <w:rPr>
                                <w:b/>
                                <w:bCs/>
                              </w:rPr>
                              <w:t>T</w:t>
                            </w:r>
                            <w:r w:rsidRPr="00023627">
                              <w:t xml:space="preserve"> +6</w:t>
                            </w:r>
                            <w:r>
                              <w:t xml:space="preserve">6 (0) 2670 9002    </w:t>
                            </w:r>
                            <w:r w:rsidRPr="0053417C">
                              <w:rPr>
                                <w:b/>
                                <w:bCs/>
                              </w:rPr>
                              <w:t>F</w:t>
                            </w:r>
                            <w:r w:rsidRPr="00023627">
                              <w:t xml:space="preserve"> +6</w:t>
                            </w:r>
                            <w:r>
                              <w:t>6</w:t>
                            </w:r>
                            <w:r w:rsidRPr="00023627">
                              <w:t xml:space="preserve"> (0)</w:t>
                            </w:r>
                            <w:r>
                              <w:t>2670</w:t>
                            </w:r>
                            <w:r w:rsidRPr="00023627">
                              <w:t xml:space="preserve"> </w:t>
                            </w:r>
                            <w:r>
                              <w:t>9028</w:t>
                            </w:r>
                          </w:p>
                          <w:p w14:paraId="4DC913C3" w14:textId="77777777" w:rsidR="0006747C" w:rsidRDefault="0006747C" w:rsidP="0006747C">
                            <w:pPr>
                              <w:spacing w:after="0" w:line="276" w:lineRule="auto"/>
                              <w:ind w:left="173"/>
                            </w:pPr>
                          </w:p>
                          <w:p w14:paraId="6000BB3E" w14:textId="77777777" w:rsidR="0006747C" w:rsidRPr="00023627" w:rsidRDefault="0006747C" w:rsidP="0006747C">
                            <w:pPr>
                              <w:spacing w:after="0" w:line="276" w:lineRule="auto"/>
                              <w:ind w:left="173"/>
                            </w:pPr>
                            <w:r>
                              <w:t>Tossaporn.Kiattidamrongkul@rsmthailand.com</w:t>
                            </w:r>
                          </w:p>
                          <w:p w14:paraId="171C207A" w14:textId="77777777" w:rsidR="0006747C" w:rsidRPr="00023627" w:rsidRDefault="0006747C" w:rsidP="0006747C">
                            <w:pPr>
                              <w:spacing w:after="0" w:line="276" w:lineRule="auto"/>
                              <w:ind w:left="173"/>
                            </w:pPr>
                            <w:r>
                              <w:t>www.rsmthailand.com</w:t>
                            </w:r>
                          </w:p>
                        </w:txbxContent>
                      </wps:txbx>
                      <wps:bodyPr rot="0" vert="horz" wrap="square" lIns="0" tIns="0" rIns="0" bIns="720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AC17E6" id="_x0000_s1027" type="#_x0000_t202" style="position:absolute;left:0;text-align:left;margin-left:278.75pt;margin-top:26.6pt;width:258.85pt;height:127.5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" fillcolor="#c5edff" stroked="f">
                <v:textbox inset="0,0,0,2mm">
                  <w:txbxContent>
                    <w:p w14:paraId="23B016B2" w14:textId="77777777" w:rsidR="0006747C" w:rsidRDefault="0006747C" w:rsidP="0006747C">
                      <w:pPr>
                        <w:spacing w:after="0" w:line="240" w:lineRule="auto"/>
                      </w:pPr>
                    </w:p>
                    <w:p w14:paraId="3563675B" w14:textId="77777777" w:rsidR="0006747C" w:rsidRDefault="0006747C" w:rsidP="0006747C">
                      <w:pPr>
                        <w:pStyle w:val="Heading4"/>
                        <w:spacing w:before="0" w:after="0" w:line="276" w:lineRule="auto"/>
                        <w:ind w:left="173"/>
                      </w:pPr>
                      <w:r>
                        <w:t>RSM (Thailand) Limited</w:t>
                      </w:r>
                    </w:p>
                    <w:p w14:paraId="395FB73F" w14:textId="77777777" w:rsidR="0006747C" w:rsidRPr="0006747C" w:rsidRDefault="0006747C" w:rsidP="0006747C">
                      <w:pPr>
                        <w:spacing w:after="0"/>
                      </w:pPr>
                    </w:p>
                    <w:p w14:paraId="4180ECD8" w14:textId="77777777" w:rsidR="0006747C" w:rsidRDefault="0006747C" w:rsidP="0006747C">
                      <w:pPr>
                        <w:spacing w:after="0" w:line="276" w:lineRule="auto"/>
                        <w:ind w:left="173"/>
                      </w:pPr>
                      <w:r>
                        <w:t>Level 26, Sathorn City Tower</w:t>
                      </w:r>
                      <w:r w:rsidRPr="00023627">
                        <w:t xml:space="preserve">, </w:t>
                      </w:r>
                      <w:r>
                        <w:t xml:space="preserve">175 South Sathorn Road, </w:t>
                      </w:r>
                      <w:proofErr w:type="spellStart"/>
                      <w:r>
                        <w:t>Thungmahamek</w:t>
                      </w:r>
                      <w:proofErr w:type="spellEnd"/>
                      <w:r>
                        <w:t>, Sathorn, Bangkok 10120</w:t>
                      </w:r>
                    </w:p>
                    <w:p w14:paraId="0A0AEBB2" w14:textId="77777777" w:rsidR="0006747C" w:rsidRDefault="0006747C" w:rsidP="0006747C">
                      <w:pPr>
                        <w:spacing w:after="0" w:line="276" w:lineRule="auto"/>
                        <w:ind w:left="173"/>
                      </w:pPr>
                      <w:r w:rsidRPr="0053417C">
                        <w:rPr>
                          <w:b/>
                          <w:bCs/>
                        </w:rPr>
                        <w:t>T</w:t>
                      </w:r>
                      <w:r w:rsidRPr="00023627">
                        <w:t xml:space="preserve"> +6</w:t>
                      </w:r>
                      <w:r>
                        <w:t xml:space="preserve">6 (0) 2670 9002    </w:t>
                      </w:r>
                      <w:r w:rsidRPr="0053417C">
                        <w:rPr>
                          <w:b/>
                          <w:bCs/>
                        </w:rPr>
                        <w:t>F</w:t>
                      </w:r>
                      <w:r w:rsidRPr="00023627">
                        <w:t xml:space="preserve"> +6</w:t>
                      </w:r>
                      <w:r>
                        <w:t>6</w:t>
                      </w:r>
                      <w:r w:rsidRPr="00023627">
                        <w:t xml:space="preserve"> (0)</w:t>
                      </w:r>
                      <w:r>
                        <w:t>2670</w:t>
                      </w:r>
                      <w:r w:rsidRPr="00023627">
                        <w:t xml:space="preserve"> </w:t>
                      </w:r>
                      <w:r>
                        <w:t>9028</w:t>
                      </w:r>
                    </w:p>
                    <w:p w14:paraId="4DC913C3" w14:textId="77777777" w:rsidR="0006747C" w:rsidRDefault="0006747C" w:rsidP="0006747C">
                      <w:pPr>
                        <w:spacing w:after="0" w:line="276" w:lineRule="auto"/>
                        <w:ind w:left="173"/>
                      </w:pPr>
                    </w:p>
                    <w:p w14:paraId="6000BB3E" w14:textId="77777777" w:rsidR="0006747C" w:rsidRPr="00023627" w:rsidRDefault="0006747C" w:rsidP="0006747C">
                      <w:pPr>
                        <w:spacing w:after="0" w:line="276" w:lineRule="auto"/>
                        <w:ind w:left="173"/>
                      </w:pPr>
                      <w:r>
                        <w:t>Tossaporn.Kiattidamrongkul@rsmthailand.com</w:t>
                      </w:r>
                    </w:p>
                    <w:p w14:paraId="171C207A" w14:textId="77777777" w:rsidR="0006747C" w:rsidRPr="00023627" w:rsidRDefault="0006747C" w:rsidP="0006747C">
                      <w:pPr>
                        <w:spacing w:after="0" w:line="276" w:lineRule="auto"/>
                        <w:ind w:left="173"/>
                      </w:pPr>
                      <w:r>
                        <w:t>www.rsmthailand.com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proofErr w:type="spellStart"/>
      <w:r w:rsidR="00623822">
        <w:rPr>
          <w:rFonts w:ascii="Arial" w:hAnsi="Arial" w:cs="Arial"/>
          <w:color w:val="292929"/>
          <w:sz w:val="20"/>
          <w:szCs w:val="20"/>
          <w:lang w:val="en-US"/>
        </w:rPr>
        <w:t>Tossaporn’s</w:t>
      </w:r>
      <w:proofErr w:type="spellEnd"/>
      <w:r w:rsidR="00623822">
        <w:rPr>
          <w:rFonts w:ascii="Arial" w:hAnsi="Arial" w:cs="Arial"/>
          <w:color w:val="292929"/>
          <w:sz w:val="20"/>
          <w:szCs w:val="20"/>
          <w:lang w:val="en-US"/>
        </w:rPr>
        <w:t xml:space="preserve"> time spent in industry ensures that she understands the requirements of her client base </w:t>
      </w:r>
      <w:proofErr w:type="gramStart"/>
      <w:r w:rsidR="00623822">
        <w:rPr>
          <w:rFonts w:ascii="Arial" w:hAnsi="Arial" w:cs="Arial"/>
          <w:color w:val="292929"/>
          <w:sz w:val="20"/>
          <w:szCs w:val="20"/>
          <w:lang w:val="en-US"/>
        </w:rPr>
        <w:t>including:-</w:t>
      </w:r>
      <w:proofErr w:type="gramEnd"/>
    </w:p>
    <w:p w14:paraId="0A9D8225" w14:textId="184C533A" w:rsidR="0006747C" w:rsidRPr="0006747C" w:rsidRDefault="0006747C" w:rsidP="00B254A9">
      <w:pPr>
        <w:pStyle w:val="Default"/>
        <w:ind w:left="90" w:right="288"/>
        <w:rPr>
          <w:lang w:val="en-US"/>
        </w:rPr>
      </w:pPr>
    </w:p>
    <w:p w14:paraId="41D803EA" w14:textId="0CD6199B" w:rsidR="005540A3" w:rsidRDefault="005540A3" w:rsidP="00722768">
      <w:pPr>
        <w:pStyle w:val="Default"/>
        <w:numPr>
          <w:ilvl w:val="0"/>
          <w:numId w:val="13"/>
        </w:numPr>
        <w:spacing w:after="240"/>
        <w:ind w:left="720" w:right="288" w:hanging="360"/>
        <w:rPr>
          <w:rFonts w:ascii="Arial" w:hAnsi="Arial" w:cs="Arial"/>
          <w:color w:val="292929"/>
          <w:sz w:val="20"/>
          <w:szCs w:val="20"/>
          <w:lang w:val="en-US"/>
        </w:rPr>
      </w:pPr>
      <w:r>
        <w:rPr>
          <w:rFonts w:ascii="Arial" w:hAnsi="Arial" w:cs="Arial"/>
          <w:color w:val="292929"/>
          <w:sz w:val="20"/>
          <w:szCs w:val="20"/>
          <w:lang w:val="en-US"/>
        </w:rPr>
        <w:t>Tax</w:t>
      </w:r>
      <w:r w:rsidR="00CF50E3">
        <w:rPr>
          <w:rFonts w:ascii="Arial" w:hAnsi="Arial" w:cs="Arial"/>
          <w:color w:val="292929"/>
          <w:sz w:val="20"/>
          <w:szCs w:val="20"/>
          <w:lang w:val="en-US"/>
        </w:rPr>
        <w:t xml:space="preserve"> review assignments for local and international </w:t>
      </w:r>
      <w:proofErr w:type="gramStart"/>
      <w:r w:rsidR="00CF50E3">
        <w:rPr>
          <w:rFonts w:ascii="Arial" w:hAnsi="Arial" w:cs="Arial"/>
          <w:color w:val="292929"/>
          <w:sz w:val="20"/>
          <w:szCs w:val="20"/>
          <w:lang w:val="en-US"/>
        </w:rPr>
        <w:t>corporations;</w:t>
      </w:r>
      <w:proofErr w:type="gramEnd"/>
    </w:p>
    <w:p w14:paraId="171B0DD7" w14:textId="7A849263" w:rsidR="00CF50E3" w:rsidRDefault="00CF50E3" w:rsidP="00722768">
      <w:pPr>
        <w:pStyle w:val="Default"/>
        <w:numPr>
          <w:ilvl w:val="0"/>
          <w:numId w:val="13"/>
        </w:numPr>
        <w:spacing w:after="240"/>
        <w:ind w:left="720" w:right="288" w:hanging="360"/>
        <w:rPr>
          <w:rFonts w:ascii="Arial" w:hAnsi="Arial" w:cs="Arial"/>
          <w:color w:val="292929"/>
          <w:sz w:val="20"/>
          <w:szCs w:val="20"/>
          <w:lang w:val="en-US"/>
        </w:rPr>
      </w:pPr>
      <w:r>
        <w:rPr>
          <w:rFonts w:ascii="Arial" w:hAnsi="Arial" w:cs="Arial"/>
          <w:color w:val="292929"/>
          <w:sz w:val="20"/>
          <w:szCs w:val="20"/>
          <w:lang w:val="en-US"/>
        </w:rPr>
        <w:t xml:space="preserve">Tax due diligence </w:t>
      </w:r>
      <w:proofErr w:type="gramStart"/>
      <w:r>
        <w:rPr>
          <w:rFonts w:ascii="Arial" w:hAnsi="Arial" w:cs="Arial"/>
          <w:color w:val="292929"/>
          <w:sz w:val="20"/>
          <w:szCs w:val="20"/>
          <w:lang w:val="en-US"/>
        </w:rPr>
        <w:t>assignment</w:t>
      </w:r>
      <w:r w:rsidR="005220F9">
        <w:rPr>
          <w:rFonts w:ascii="Arial" w:hAnsi="Arial" w:cs="Arial"/>
          <w:color w:val="292929"/>
          <w:sz w:val="20"/>
          <w:szCs w:val="20"/>
          <w:lang w:val="en-US"/>
        </w:rPr>
        <w:t>s</w:t>
      </w:r>
      <w:r>
        <w:rPr>
          <w:rFonts w:ascii="Arial" w:hAnsi="Arial" w:cs="Arial"/>
          <w:color w:val="292929"/>
          <w:sz w:val="20"/>
          <w:szCs w:val="20"/>
          <w:lang w:val="en-US"/>
        </w:rPr>
        <w:t>;</w:t>
      </w:r>
      <w:proofErr w:type="gramEnd"/>
      <w:r w:rsidR="0006747C" w:rsidRPr="0006747C">
        <w:rPr>
          <w:noProof/>
          <w:lang w:bidi="th-TH"/>
        </w:rPr>
        <w:t xml:space="preserve"> </w:t>
      </w:r>
    </w:p>
    <w:p w14:paraId="03EE9ED1" w14:textId="1A21186E" w:rsidR="00CF50E3" w:rsidRDefault="00CF50E3" w:rsidP="00722768">
      <w:pPr>
        <w:pStyle w:val="Default"/>
        <w:numPr>
          <w:ilvl w:val="0"/>
          <w:numId w:val="13"/>
        </w:numPr>
        <w:spacing w:after="240"/>
        <w:ind w:left="720" w:right="288" w:hanging="360"/>
        <w:rPr>
          <w:rFonts w:ascii="Arial" w:hAnsi="Arial" w:cs="Arial"/>
          <w:color w:val="292929"/>
          <w:sz w:val="20"/>
          <w:szCs w:val="20"/>
          <w:lang w:val="en-US"/>
        </w:rPr>
      </w:pPr>
      <w:r>
        <w:rPr>
          <w:rFonts w:ascii="Arial" w:hAnsi="Arial" w:cs="Arial"/>
          <w:color w:val="292929"/>
          <w:sz w:val="20"/>
          <w:szCs w:val="20"/>
          <w:lang w:val="en-US"/>
        </w:rPr>
        <w:t xml:space="preserve">Tax health check </w:t>
      </w:r>
      <w:proofErr w:type="gramStart"/>
      <w:r>
        <w:rPr>
          <w:rFonts w:ascii="Arial" w:hAnsi="Arial" w:cs="Arial"/>
          <w:color w:val="292929"/>
          <w:sz w:val="20"/>
          <w:szCs w:val="20"/>
          <w:lang w:val="en-US"/>
        </w:rPr>
        <w:t>reviews;</w:t>
      </w:r>
      <w:proofErr w:type="gramEnd"/>
    </w:p>
    <w:p w14:paraId="744F63C2" w14:textId="79CC085D" w:rsidR="00CF50E3" w:rsidRDefault="00CF50E3" w:rsidP="00722768">
      <w:pPr>
        <w:pStyle w:val="Default"/>
        <w:numPr>
          <w:ilvl w:val="0"/>
          <w:numId w:val="13"/>
        </w:numPr>
        <w:spacing w:after="240"/>
        <w:ind w:left="720" w:right="288" w:hanging="360"/>
        <w:rPr>
          <w:rFonts w:ascii="Arial" w:hAnsi="Arial" w:cs="Arial"/>
          <w:color w:val="292929"/>
          <w:sz w:val="20"/>
          <w:szCs w:val="20"/>
          <w:lang w:val="en-US"/>
        </w:rPr>
      </w:pPr>
      <w:r>
        <w:rPr>
          <w:rFonts w:ascii="Arial" w:hAnsi="Arial" w:cs="Arial"/>
          <w:color w:val="292929"/>
          <w:sz w:val="20"/>
          <w:szCs w:val="20"/>
          <w:lang w:val="en-US"/>
        </w:rPr>
        <w:t xml:space="preserve">Direct dealings with tax </w:t>
      </w:r>
      <w:proofErr w:type="gramStart"/>
      <w:r>
        <w:rPr>
          <w:rFonts w:ascii="Arial" w:hAnsi="Arial" w:cs="Arial"/>
          <w:color w:val="292929"/>
          <w:sz w:val="20"/>
          <w:szCs w:val="20"/>
          <w:lang w:val="en-US"/>
        </w:rPr>
        <w:t>officials;</w:t>
      </w:r>
      <w:proofErr w:type="gramEnd"/>
    </w:p>
    <w:p w14:paraId="24B2ED48" w14:textId="00A3FE79" w:rsidR="00CF50E3" w:rsidRDefault="00CF50E3" w:rsidP="00722768">
      <w:pPr>
        <w:pStyle w:val="Default"/>
        <w:numPr>
          <w:ilvl w:val="0"/>
          <w:numId w:val="13"/>
        </w:numPr>
        <w:spacing w:after="240"/>
        <w:ind w:left="720" w:right="288" w:hanging="360"/>
        <w:rPr>
          <w:rFonts w:ascii="Arial" w:hAnsi="Arial" w:cs="Arial"/>
          <w:color w:val="292929"/>
          <w:sz w:val="20"/>
          <w:szCs w:val="20"/>
          <w:lang w:val="en-US"/>
        </w:rPr>
      </w:pPr>
      <w:r>
        <w:rPr>
          <w:rFonts w:ascii="Arial" w:hAnsi="Arial" w:cs="Arial"/>
          <w:color w:val="292929"/>
          <w:sz w:val="20"/>
          <w:szCs w:val="20"/>
          <w:lang w:val="en-US"/>
        </w:rPr>
        <w:t xml:space="preserve">Tax </w:t>
      </w:r>
      <w:proofErr w:type="gramStart"/>
      <w:r>
        <w:rPr>
          <w:rFonts w:ascii="Arial" w:hAnsi="Arial" w:cs="Arial"/>
          <w:color w:val="292929"/>
          <w:sz w:val="20"/>
          <w:szCs w:val="20"/>
          <w:lang w:val="en-US"/>
        </w:rPr>
        <w:t>audit</w:t>
      </w:r>
      <w:r w:rsidR="005220F9">
        <w:rPr>
          <w:rFonts w:ascii="Arial" w:hAnsi="Arial" w:cs="Arial"/>
          <w:color w:val="292929"/>
          <w:sz w:val="20"/>
          <w:szCs w:val="20"/>
          <w:lang w:val="en-US"/>
        </w:rPr>
        <w:t>s</w:t>
      </w:r>
      <w:r>
        <w:rPr>
          <w:rFonts w:ascii="Arial" w:hAnsi="Arial" w:cs="Arial"/>
          <w:color w:val="292929"/>
          <w:sz w:val="20"/>
          <w:szCs w:val="20"/>
          <w:lang w:val="en-US"/>
        </w:rPr>
        <w:t>;</w:t>
      </w:r>
      <w:proofErr w:type="gramEnd"/>
    </w:p>
    <w:p w14:paraId="7F45BAE5" w14:textId="23A53BFE" w:rsidR="00CF50E3" w:rsidRDefault="00CF50E3" w:rsidP="00722768">
      <w:pPr>
        <w:pStyle w:val="Default"/>
        <w:numPr>
          <w:ilvl w:val="0"/>
          <w:numId w:val="13"/>
        </w:numPr>
        <w:spacing w:after="240"/>
        <w:ind w:left="720" w:right="288" w:hanging="360"/>
        <w:rPr>
          <w:rFonts w:ascii="Arial" w:hAnsi="Arial" w:cs="Arial"/>
          <w:color w:val="292929"/>
          <w:sz w:val="20"/>
          <w:szCs w:val="20"/>
          <w:lang w:val="en-US"/>
        </w:rPr>
      </w:pPr>
      <w:r>
        <w:rPr>
          <w:rFonts w:ascii="Arial" w:hAnsi="Arial" w:cs="Arial"/>
          <w:color w:val="292929"/>
          <w:sz w:val="20"/>
          <w:szCs w:val="20"/>
          <w:lang w:val="en-US"/>
        </w:rPr>
        <w:t xml:space="preserve">Tax advisory; and, </w:t>
      </w:r>
    </w:p>
    <w:p w14:paraId="311FD7EE" w14:textId="13389D6B" w:rsidR="00CF50E3" w:rsidRPr="00100CC1" w:rsidRDefault="00CF50E3" w:rsidP="00722768">
      <w:pPr>
        <w:pStyle w:val="Default"/>
        <w:numPr>
          <w:ilvl w:val="0"/>
          <w:numId w:val="13"/>
        </w:numPr>
        <w:ind w:left="720" w:right="288" w:hanging="360"/>
        <w:rPr>
          <w:rFonts w:ascii="Arial" w:hAnsi="Arial" w:cs="Arial"/>
          <w:color w:val="292929"/>
          <w:sz w:val="20"/>
          <w:szCs w:val="20"/>
          <w:lang w:val="en-US"/>
        </w:rPr>
      </w:pPr>
      <w:r>
        <w:rPr>
          <w:rFonts w:ascii="Arial" w:hAnsi="Arial" w:cs="Arial"/>
          <w:color w:val="292929"/>
          <w:sz w:val="20"/>
          <w:szCs w:val="20"/>
          <w:lang w:val="en-US"/>
        </w:rPr>
        <w:t xml:space="preserve">Tax compliance. </w:t>
      </w:r>
    </w:p>
    <w:p w14:paraId="2DAB9F4D" w14:textId="6123A763" w:rsidR="005E70EF" w:rsidRPr="005E70EF" w:rsidRDefault="005E70EF" w:rsidP="00B254A9">
      <w:pPr>
        <w:pStyle w:val="ListParagraph"/>
        <w:numPr>
          <w:ilvl w:val="0"/>
          <w:numId w:val="0"/>
        </w:numPr>
        <w:spacing w:after="0" w:line="276" w:lineRule="auto"/>
        <w:ind w:left="90" w:right="288"/>
      </w:pPr>
    </w:p>
    <w:p w14:paraId="2C0B1EA5" w14:textId="77777777" w:rsidR="00FB0B4B" w:rsidRDefault="00FB0B4B" w:rsidP="00B254A9">
      <w:pPr>
        <w:pStyle w:val="Heading2"/>
        <w:spacing w:after="0" w:line="276" w:lineRule="auto"/>
        <w:ind w:left="90" w:right="288"/>
      </w:pPr>
      <w:r w:rsidRPr="0085758E">
        <w:t>Signiﬁcant projects</w:t>
      </w:r>
    </w:p>
    <w:p w14:paraId="441A7CCC" w14:textId="77777777" w:rsidR="0026691C" w:rsidRDefault="0026691C" w:rsidP="00B254A9">
      <w:pPr>
        <w:spacing w:after="0"/>
        <w:ind w:left="90" w:right="288"/>
      </w:pPr>
    </w:p>
    <w:p w14:paraId="74E8C5B0" w14:textId="591C8383" w:rsidR="0026691C" w:rsidRDefault="0026691C" w:rsidP="00B254A9">
      <w:pPr>
        <w:pStyle w:val="ListParagraph"/>
        <w:numPr>
          <w:ilvl w:val="0"/>
          <w:numId w:val="15"/>
        </w:numPr>
        <w:ind w:right="288"/>
        <w:jc w:val="thaiDistribute"/>
      </w:pPr>
      <w:r>
        <w:t>Successful procurement of tax refunds from the Revenue Department on behalf of clients.</w:t>
      </w:r>
    </w:p>
    <w:p w14:paraId="19799FC0" w14:textId="6B47961B" w:rsidR="0026691C" w:rsidRDefault="0026691C" w:rsidP="00B254A9">
      <w:pPr>
        <w:pStyle w:val="ListParagraph"/>
        <w:numPr>
          <w:ilvl w:val="0"/>
          <w:numId w:val="15"/>
        </w:numPr>
        <w:ind w:right="288"/>
        <w:jc w:val="thaiDistribute"/>
      </w:pPr>
      <w:r>
        <w:t>Preparation of tax due diligence reports for private firms.</w:t>
      </w:r>
    </w:p>
    <w:p w14:paraId="49B86BD1" w14:textId="77777777" w:rsidR="0026691C" w:rsidRPr="00100CC1" w:rsidRDefault="0026691C" w:rsidP="00B254A9">
      <w:pPr>
        <w:pStyle w:val="ListParagraph"/>
        <w:numPr>
          <w:ilvl w:val="0"/>
          <w:numId w:val="15"/>
        </w:numPr>
        <w:tabs>
          <w:tab w:val="clear" w:pos="318"/>
        </w:tabs>
        <w:autoSpaceDE w:val="0"/>
        <w:autoSpaceDN w:val="0"/>
        <w:adjustRightInd w:val="0"/>
        <w:spacing w:before="240" w:after="0" w:line="276" w:lineRule="auto"/>
        <w:ind w:right="288"/>
        <w:contextualSpacing/>
        <w:jc w:val="thaiDistribute"/>
      </w:pPr>
      <w:r>
        <w:t>Preparation of tax compliance review (tax health check review) reports for private firms.</w:t>
      </w:r>
    </w:p>
    <w:p w14:paraId="5A49116C" w14:textId="066ABCF7" w:rsidR="00E540C5" w:rsidRDefault="0026691C" w:rsidP="00B254A9">
      <w:pPr>
        <w:pStyle w:val="ListParagraph"/>
        <w:numPr>
          <w:ilvl w:val="0"/>
          <w:numId w:val="0"/>
        </w:numPr>
        <w:spacing w:after="0" w:line="276" w:lineRule="auto"/>
        <w:ind w:left="720" w:right="288"/>
        <w:jc w:val="thaiDistribute"/>
      </w:pPr>
      <w:r w:rsidRPr="00100CC1">
        <w:t xml:space="preserve">Provision of advice in relation to </w:t>
      </w:r>
      <w:r>
        <w:t>various tax compliance issues including CIT, PIT, VAT, WHT.</w:t>
      </w:r>
    </w:p>
    <w:sectPr w:rsidR="00E540C5" w:rsidSect="00EB665E">
      <w:headerReference w:type="default" r:id="rId7"/>
      <w:footerReference w:type="default" r:id="rId8"/>
      <w:type w:val="continuous"/>
      <w:pgSz w:w="11907" w:h="16840" w:code="9"/>
      <w:pgMar w:top="3870" w:right="663" w:bottom="1170" w:left="663" w:header="663" w:footer="198" w:gutter="0"/>
      <w:cols w:num="2" w:space="284" w:equalWidth="0">
        <w:col w:w="5148" w:space="284"/>
        <w:col w:w="514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135A13" w14:textId="77777777" w:rsidR="006F1AE9" w:rsidRDefault="006F1AE9" w:rsidP="00DF4598">
      <w:r>
        <w:separator/>
      </w:r>
    </w:p>
  </w:endnote>
  <w:endnote w:type="continuationSeparator" w:id="0">
    <w:p w14:paraId="256A6B0B" w14:textId="77777777" w:rsidR="006F1AE9" w:rsidRDefault="006F1AE9" w:rsidP="00DF4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terstate-LightCondensed">
    <w:altName w:val="Calibri"/>
    <w:panose1 w:val="00000000000000000000"/>
    <w:charset w:val="00"/>
    <w:family w:val="auto"/>
    <w:notTrueType/>
    <w:pitch w:val="variable"/>
    <w:sig w:usb0="00000083" w:usb1="00000000" w:usb2="00000000" w:usb3="00000000" w:csb0="00000009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096"/>
      <w:gridCol w:w="4475"/>
    </w:tblGrid>
    <w:tr w:rsidR="0035732F" w14:paraId="57389ADD" w14:textId="77777777" w:rsidTr="00DB7E67">
      <w:tc>
        <w:tcPr>
          <w:tcW w:w="6096" w:type="dxa"/>
          <w:vAlign w:val="bottom"/>
        </w:tcPr>
        <w:p w14:paraId="52A86AA4" w14:textId="4E9E257E" w:rsidR="0035732F" w:rsidRPr="00CB1EAB" w:rsidRDefault="0035732F" w:rsidP="00DF4598">
          <w:pPr>
            <w:pStyle w:val="Footer"/>
            <w:rPr>
              <w:color w:val="333333"/>
              <w:sz w:val="14"/>
              <w:szCs w:val="14"/>
            </w:rPr>
          </w:pPr>
        </w:p>
      </w:tc>
      <w:tc>
        <w:tcPr>
          <w:tcW w:w="4475" w:type="dxa"/>
        </w:tcPr>
        <w:p w14:paraId="220FE7B4" w14:textId="4C027E3C" w:rsidR="0035732F" w:rsidRDefault="0035732F" w:rsidP="00205528">
          <w:pPr>
            <w:pStyle w:val="Footer"/>
            <w:jc w:val="right"/>
          </w:pPr>
        </w:p>
      </w:tc>
    </w:tr>
  </w:tbl>
  <w:p w14:paraId="3199EC26" w14:textId="540D3DB8" w:rsidR="0035732F" w:rsidRDefault="0026691C" w:rsidP="00DF4598">
    <w:pPr>
      <w:pStyle w:val="Footer"/>
      <w:rPr>
        <w:sz w:val="2"/>
        <w:szCs w:val="2"/>
      </w:rPr>
    </w:pPr>
    <w:r>
      <w:rPr>
        <w:noProof/>
        <w:lang w:bidi="th-TH"/>
      </w:rPr>
      <w:drawing>
        <wp:anchor distT="0" distB="0" distL="114300" distR="114300" simplePos="0" relativeHeight="251657216" behindDoc="0" locked="0" layoutInCell="1" allowOverlap="1" wp14:anchorId="3ADED17D" wp14:editId="3F075ADC">
          <wp:simplePos x="0" y="0"/>
          <wp:positionH relativeFrom="column">
            <wp:posOffset>5464810</wp:posOffset>
          </wp:positionH>
          <wp:positionV relativeFrom="page">
            <wp:posOffset>9789795</wp:posOffset>
          </wp:positionV>
          <wp:extent cx="1287780" cy="539115"/>
          <wp:effectExtent l="0" t="0" r="7620" b="0"/>
          <wp:wrapThrough wrapText="bothSides">
            <wp:wrapPolygon edited="0">
              <wp:start x="0" y="0"/>
              <wp:lineTo x="0" y="6106"/>
              <wp:lineTo x="7349" y="12212"/>
              <wp:lineTo x="7349" y="20608"/>
              <wp:lineTo x="21408" y="20608"/>
              <wp:lineTo x="21408" y="0"/>
              <wp:lineTo x="0" y="0"/>
            </wp:wrapPolygon>
          </wp:wrapThrough>
          <wp:docPr id="1100096447" name="Picture 11000964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RSM Standard Logo RGB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452" t="15962" r="7917" b="15990"/>
                  <a:stretch/>
                </pic:blipFill>
                <pic:spPr bwMode="auto">
                  <a:xfrm>
                    <a:off x="0" y="0"/>
                    <a:ext cx="1287780" cy="5391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79053BCD" w14:textId="2411371B" w:rsidR="0035732F" w:rsidRPr="005235FD" w:rsidRDefault="00EB665E" w:rsidP="00DF4598">
    <w:pPr>
      <w:pStyle w:val="Footer"/>
      <w:rPr>
        <w:sz w:val="2"/>
        <w:szCs w:val="2"/>
      </w:rPr>
    </w:pPr>
    <w:r w:rsidRPr="00CB1EAB">
      <w:rPr>
        <w:noProof/>
        <w:color w:val="333333"/>
        <w:sz w:val="14"/>
        <w:szCs w:val="14"/>
        <w:lang w:bidi="th-TH"/>
      </w:rPr>
      <w:drawing>
        <wp:anchor distT="0" distB="0" distL="114300" distR="114300" simplePos="0" relativeHeight="251672576" behindDoc="1" locked="0" layoutInCell="1" allowOverlap="1" wp14:anchorId="3AA5145B" wp14:editId="745186C3">
          <wp:simplePos x="0" y="0"/>
          <wp:positionH relativeFrom="column">
            <wp:posOffset>228600</wp:posOffset>
          </wp:positionH>
          <wp:positionV relativeFrom="bottomMargin">
            <wp:align>top</wp:align>
          </wp:positionV>
          <wp:extent cx="2209165" cy="288925"/>
          <wp:effectExtent l="0" t="0" r="635" b="0"/>
          <wp:wrapThrough wrapText="bothSides">
            <wp:wrapPolygon edited="0">
              <wp:start x="0" y="0"/>
              <wp:lineTo x="0" y="19938"/>
              <wp:lineTo x="21420" y="19938"/>
              <wp:lineTo x="21420" y="0"/>
              <wp:lineTo x="0" y="0"/>
            </wp:wrapPolygon>
          </wp:wrapThrough>
          <wp:docPr id="384490219" name="Picture 3844902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POBU-rgb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22" t="23056" r="5879" b="19479"/>
                  <a:stretch/>
                </pic:blipFill>
                <pic:spPr bwMode="auto">
                  <a:xfrm>
                    <a:off x="0" y="0"/>
                    <a:ext cx="2209165" cy="2889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F2D7A4" w14:textId="77777777" w:rsidR="006F1AE9" w:rsidRDefault="006F1AE9" w:rsidP="00DF4598">
      <w:r>
        <w:separator/>
      </w:r>
    </w:p>
  </w:footnote>
  <w:footnote w:type="continuationSeparator" w:id="0">
    <w:p w14:paraId="36DBB070" w14:textId="77777777" w:rsidR="006F1AE9" w:rsidRDefault="006F1AE9" w:rsidP="00DF45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433E2E" w14:textId="1E37DBD5" w:rsidR="00F756B4" w:rsidRDefault="006657EB" w:rsidP="00DF4598">
    <w:pPr>
      <w:pStyle w:val="Header"/>
      <w:rPr>
        <w:noProof/>
        <w:lang w:bidi="th-TH"/>
      </w:rPr>
    </w:pPr>
    <w:r>
      <w:rPr>
        <w:noProof/>
      </w:rPr>
      <w:drawing>
        <wp:anchor distT="0" distB="0" distL="114300" distR="114300" simplePos="0" relativeHeight="251655168" behindDoc="0" locked="0" layoutInCell="1" allowOverlap="1" wp14:anchorId="2D80A4E2" wp14:editId="77FC518B">
          <wp:simplePos x="0" y="0"/>
          <wp:positionH relativeFrom="column">
            <wp:posOffset>321945</wp:posOffset>
          </wp:positionH>
          <wp:positionV relativeFrom="paragraph">
            <wp:posOffset>7620</wp:posOffset>
          </wp:positionV>
          <wp:extent cx="1704975" cy="1821815"/>
          <wp:effectExtent l="0" t="0" r="9525" b="6985"/>
          <wp:wrapThrough wrapText="bothSides">
            <wp:wrapPolygon edited="0">
              <wp:start x="0" y="0"/>
              <wp:lineTo x="0" y="21457"/>
              <wp:lineTo x="21479" y="21457"/>
              <wp:lineTo x="21479" y="0"/>
              <wp:lineTo x="0" y="0"/>
            </wp:wrapPolygon>
          </wp:wrapThrough>
          <wp:docPr id="860873445" name="Picture 1" descr="A person in a black su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3585423" name="Picture 1" descr="A person in a black suit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114" t="-1" r="5078" b="8612"/>
                  <a:stretch/>
                </pic:blipFill>
                <pic:spPr bwMode="auto">
                  <a:xfrm>
                    <a:off x="0" y="0"/>
                    <a:ext cx="1704975" cy="18218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838D2">
      <w:rPr>
        <w:noProof/>
        <w:lang w:bidi="th-TH"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536B1520" wp14:editId="59AEE672">
              <wp:simplePos x="0" y="0"/>
              <wp:positionH relativeFrom="column">
                <wp:posOffset>2026920</wp:posOffset>
              </wp:positionH>
              <wp:positionV relativeFrom="page">
                <wp:posOffset>428625</wp:posOffset>
              </wp:positionV>
              <wp:extent cx="4819650" cy="1821815"/>
              <wp:effectExtent l="0" t="0" r="0" b="698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819650" cy="1821815"/>
                      </a:xfrm>
                      <a:prstGeom prst="rect">
                        <a:avLst/>
                      </a:prstGeom>
                      <a:solidFill>
                        <a:srgbClr val="0095D6"/>
                      </a:solidFill>
                      <a:ln>
                        <a:noFill/>
                      </a:ln>
                      <a:effectLst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E574FCD" w14:textId="77777777" w:rsidR="0035732F" w:rsidRPr="005540A3" w:rsidRDefault="005540A3" w:rsidP="00A64F5C">
                          <w:pPr>
                            <w:pStyle w:val="Title"/>
                            <w:ind w:left="284"/>
                            <w:rPr>
                              <w:sz w:val="36"/>
                              <w:szCs w:val="36"/>
                            </w:rPr>
                          </w:pPr>
                          <w:r w:rsidRPr="005540A3">
                            <w:rPr>
                              <w:sz w:val="36"/>
                              <w:szCs w:val="36"/>
                            </w:rPr>
                            <w:t>TOSSAPORN KIATTIDAMRONGKUL</w:t>
                          </w:r>
                        </w:p>
                        <w:p w14:paraId="369D46E3" w14:textId="3ED30CE6" w:rsidR="0035732F" w:rsidRPr="0099220C" w:rsidRDefault="0072062F" w:rsidP="00A64F5C">
                          <w:pPr>
                            <w:pStyle w:val="Heading1"/>
                            <w:ind w:left="284"/>
                          </w:pPr>
                          <w:r>
                            <w:t>Tax</w:t>
                          </w:r>
                          <w:r w:rsidR="005D034A">
                            <w:t xml:space="preserve"> Director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36B1520" id="Rectangle 4" o:spid="_x0000_s1028" style="position:absolute;margin-left:159.6pt;margin-top:33.75pt;width:379.5pt;height:143.4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" fillcolor="#0095d6" stroked="f" strokeweight="1pt">
              <v:textbox>
                <w:txbxContent>
                  <w:p w14:paraId="3E574FCD" w14:textId="77777777" w:rsidR="0035732F" w:rsidRPr="005540A3" w:rsidRDefault="005540A3" w:rsidP="00A64F5C">
                    <w:pPr>
                      <w:pStyle w:val="Title"/>
                      <w:ind w:left="284"/>
                      <w:rPr>
                        <w:sz w:val="36"/>
                        <w:szCs w:val="36"/>
                      </w:rPr>
                    </w:pPr>
                    <w:r w:rsidRPr="005540A3">
                      <w:rPr>
                        <w:sz w:val="36"/>
                        <w:szCs w:val="36"/>
                      </w:rPr>
                      <w:t>TOSSAPORN KIATTIDAMRONGKUL</w:t>
                    </w:r>
                  </w:p>
                  <w:p w14:paraId="369D46E3" w14:textId="3ED30CE6" w:rsidR="0035732F" w:rsidRPr="0099220C" w:rsidRDefault="0072062F" w:rsidP="00A64F5C">
                    <w:pPr>
                      <w:pStyle w:val="Heading1"/>
                      <w:ind w:left="284"/>
                    </w:pPr>
                    <w:r>
                      <w:t>Tax</w:t>
                    </w:r>
                    <w:r w:rsidR="005D034A">
                      <w:t xml:space="preserve"> Director</w:t>
                    </w:r>
                  </w:p>
                </w:txbxContent>
              </v:textbox>
              <w10:wrap anchory="page"/>
            </v:rect>
          </w:pict>
        </mc:Fallback>
      </mc:AlternateContent>
    </w:r>
  </w:p>
  <w:p w14:paraId="26B53DA9" w14:textId="09B9211C" w:rsidR="0035732F" w:rsidRDefault="0035732F" w:rsidP="00DF4598">
    <w:pPr>
      <w:pStyle w:val="Header"/>
    </w:pPr>
    <w:r w:rsidRPr="005838D2">
      <w:rPr>
        <w:noProof/>
        <w:lang w:bidi="th-TH"/>
      </w:rPr>
      <mc:AlternateContent>
        <mc:Choice Requires="wps">
          <w:drawing>
            <wp:anchor distT="0" distB="0" distL="114300" distR="114300" simplePos="0" relativeHeight="251645952" behindDoc="0" locked="0" layoutInCell="1" allowOverlap="1" wp14:anchorId="4B0F6D12" wp14:editId="4C8D0969">
              <wp:simplePos x="0" y="0"/>
              <wp:positionH relativeFrom="column">
                <wp:posOffset>-236589</wp:posOffset>
              </wp:positionH>
              <wp:positionV relativeFrom="page">
                <wp:posOffset>427745</wp:posOffset>
              </wp:positionV>
              <wp:extent cx="176733" cy="1821815"/>
              <wp:effectExtent l="0" t="0" r="0" b="698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6733" cy="1821815"/>
                      </a:xfrm>
                      <a:prstGeom prst="rect">
                        <a:avLst/>
                      </a:prstGeom>
                      <a:solidFill>
                        <a:srgbClr val="747474"/>
                      </a:solidFill>
                      <a:ln>
                        <a:noFill/>
                      </a:ln>
                      <a:effectLst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94B405F" id="Rectangle 1" o:spid="_x0000_s1026" style="position:absolute;margin-left:-18.65pt;margin-top:33.7pt;width:13.9pt;height:143.4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" fillcolor="#747474" stroked="f" strokeweight="1pt">
              <w10:wrap anchory="page"/>
            </v:rect>
          </w:pict>
        </mc:Fallback>
      </mc:AlternateContent>
    </w:r>
    <w:r w:rsidRPr="005838D2">
      <w:rPr>
        <w:noProof/>
        <w:lang w:bidi="th-TH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38F1260" wp14:editId="0DE3D202">
              <wp:simplePos x="0" y="0"/>
              <wp:positionH relativeFrom="column">
                <wp:posOffset>-59855</wp:posOffset>
              </wp:positionH>
              <wp:positionV relativeFrom="page">
                <wp:posOffset>427744</wp:posOffset>
              </wp:positionV>
              <wp:extent cx="381640" cy="1821815"/>
              <wp:effectExtent l="0" t="0" r="0" b="698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1640" cy="1821815"/>
                      </a:xfrm>
                      <a:prstGeom prst="rect">
                        <a:avLst/>
                      </a:prstGeom>
                      <a:solidFill>
                        <a:srgbClr val="13A438"/>
                      </a:solidFill>
                      <a:ln>
                        <a:noFill/>
                      </a:ln>
                      <a:effectLst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D3C489D" id="Rectangle 2" o:spid="_x0000_s1026" style="position:absolute;margin-left:-4.7pt;margin-top:33.7pt;width:30.05pt;height:143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" fillcolor="#13a438" stroked="f" strokeweight="1pt">
              <w10:wrap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40D6D"/>
    <w:multiLevelType w:val="hybridMultilevel"/>
    <w:tmpl w:val="7DB4D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17325"/>
    <w:multiLevelType w:val="hybridMultilevel"/>
    <w:tmpl w:val="39A02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07586D"/>
    <w:multiLevelType w:val="hybridMultilevel"/>
    <w:tmpl w:val="0C9CF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8A36E2"/>
    <w:multiLevelType w:val="hybridMultilevel"/>
    <w:tmpl w:val="89201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915EBA"/>
    <w:multiLevelType w:val="hybridMultilevel"/>
    <w:tmpl w:val="7B7A8F06"/>
    <w:lvl w:ilvl="0" w:tplc="0C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39954B82"/>
    <w:multiLevelType w:val="hybridMultilevel"/>
    <w:tmpl w:val="49B03BF8"/>
    <w:lvl w:ilvl="0" w:tplc="25629832">
      <w:numFmt w:val="bullet"/>
      <w:pStyle w:val="ListParagraph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BF6E43"/>
    <w:multiLevelType w:val="hybridMultilevel"/>
    <w:tmpl w:val="AAF04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8D77C4"/>
    <w:multiLevelType w:val="hybridMultilevel"/>
    <w:tmpl w:val="A5B20D0E"/>
    <w:lvl w:ilvl="0" w:tplc="9D3ECBCA">
      <w:numFmt w:val="bullet"/>
      <w:lvlText w:val="•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DC797B"/>
    <w:multiLevelType w:val="hybridMultilevel"/>
    <w:tmpl w:val="89A4F6A0"/>
    <w:lvl w:ilvl="0" w:tplc="04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9" w15:restartNumberingAfterBreak="0">
    <w:nsid w:val="5CBF55AD"/>
    <w:multiLevelType w:val="hybridMultilevel"/>
    <w:tmpl w:val="47108708"/>
    <w:lvl w:ilvl="0" w:tplc="04090001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10" w15:restartNumberingAfterBreak="0">
    <w:nsid w:val="64B968C5"/>
    <w:multiLevelType w:val="hybridMultilevel"/>
    <w:tmpl w:val="14FC4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9717801">
    <w:abstractNumId w:val="3"/>
  </w:num>
  <w:num w:numId="2" w16cid:durableId="1298099700">
    <w:abstractNumId w:val="5"/>
  </w:num>
  <w:num w:numId="3" w16cid:durableId="1513958769">
    <w:abstractNumId w:val="5"/>
  </w:num>
  <w:num w:numId="4" w16cid:durableId="1592548580">
    <w:abstractNumId w:val="10"/>
  </w:num>
  <w:num w:numId="5" w16cid:durableId="1473667651">
    <w:abstractNumId w:val="5"/>
  </w:num>
  <w:num w:numId="6" w16cid:durableId="459999191">
    <w:abstractNumId w:val="5"/>
  </w:num>
  <w:num w:numId="7" w16cid:durableId="1799030895">
    <w:abstractNumId w:val="5"/>
  </w:num>
  <w:num w:numId="8" w16cid:durableId="1285193570">
    <w:abstractNumId w:val="0"/>
  </w:num>
  <w:num w:numId="9" w16cid:durableId="798306634">
    <w:abstractNumId w:val="1"/>
  </w:num>
  <w:num w:numId="10" w16cid:durableId="1413744797">
    <w:abstractNumId w:val="2"/>
  </w:num>
  <w:num w:numId="11" w16cid:durableId="786969555">
    <w:abstractNumId w:val="9"/>
  </w:num>
  <w:num w:numId="12" w16cid:durableId="1194919948">
    <w:abstractNumId w:val="8"/>
  </w:num>
  <w:num w:numId="13" w16cid:durableId="1162311290">
    <w:abstractNumId w:val="4"/>
  </w:num>
  <w:num w:numId="14" w16cid:durableId="578248821">
    <w:abstractNumId w:val="7"/>
  </w:num>
  <w:num w:numId="15" w16cid:durableId="8273325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FBB"/>
    <w:rsid w:val="00006CF1"/>
    <w:rsid w:val="000104AB"/>
    <w:rsid w:val="0001230C"/>
    <w:rsid w:val="00015725"/>
    <w:rsid w:val="0002141E"/>
    <w:rsid w:val="0002193F"/>
    <w:rsid w:val="00023627"/>
    <w:rsid w:val="00025CB4"/>
    <w:rsid w:val="00026CD5"/>
    <w:rsid w:val="00033222"/>
    <w:rsid w:val="00035DE7"/>
    <w:rsid w:val="00043BD6"/>
    <w:rsid w:val="000460DD"/>
    <w:rsid w:val="0006609A"/>
    <w:rsid w:val="00066E7B"/>
    <w:rsid w:val="0006747C"/>
    <w:rsid w:val="00067B06"/>
    <w:rsid w:val="00080EA0"/>
    <w:rsid w:val="00086170"/>
    <w:rsid w:val="000938CF"/>
    <w:rsid w:val="00095046"/>
    <w:rsid w:val="000A1368"/>
    <w:rsid w:val="000A541B"/>
    <w:rsid w:val="000A77DE"/>
    <w:rsid w:val="000B0DF1"/>
    <w:rsid w:val="000B44E2"/>
    <w:rsid w:val="000C558C"/>
    <w:rsid w:val="000D0456"/>
    <w:rsid w:val="000D5AB5"/>
    <w:rsid w:val="000E092F"/>
    <w:rsid w:val="000E6873"/>
    <w:rsid w:val="000F22A1"/>
    <w:rsid w:val="00117236"/>
    <w:rsid w:val="0012554F"/>
    <w:rsid w:val="001345F6"/>
    <w:rsid w:val="00147F02"/>
    <w:rsid w:val="00147FC6"/>
    <w:rsid w:val="001509F9"/>
    <w:rsid w:val="001538DC"/>
    <w:rsid w:val="00154044"/>
    <w:rsid w:val="001663F7"/>
    <w:rsid w:val="00174809"/>
    <w:rsid w:val="001778DE"/>
    <w:rsid w:val="00191688"/>
    <w:rsid w:val="00194DD6"/>
    <w:rsid w:val="00195AE1"/>
    <w:rsid w:val="0019732A"/>
    <w:rsid w:val="001A13B2"/>
    <w:rsid w:val="001A4680"/>
    <w:rsid w:val="001A5F51"/>
    <w:rsid w:val="001B0639"/>
    <w:rsid w:val="001B4A3C"/>
    <w:rsid w:val="001B5B31"/>
    <w:rsid w:val="001B6332"/>
    <w:rsid w:val="001C07C2"/>
    <w:rsid w:val="001C735E"/>
    <w:rsid w:val="00200965"/>
    <w:rsid w:val="00200E53"/>
    <w:rsid w:val="00205528"/>
    <w:rsid w:val="0021505D"/>
    <w:rsid w:val="00215845"/>
    <w:rsid w:val="00225A93"/>
    <w:rsid w:val="0023313F"/>
    <w:rsid w:val="00233634"/>
    <w:rsid w:val="00251DFF"/>
    <w:rsid w:val="002533E9"/>
    <w:rsid w:val="002625BD"/>
    <w:rsid w:val="0026691C"/>
    <w:rsid w:val="0027018A"/>
    <w:rsid w:val="002815D8"/>
    <w:rsid w:val="0028285B"/>
    <w:rsid w:val="00287E2B"/>
    <w:rsid w:val="0029002B"/>
    <w:rsid w:val="00291DA0"/>
    <w:rsid w:val="002A02C3"/>
    <w:rsid w:val="002A77A1"/>
    <w:rsid w:val="002B2D14"/>
    <w:rsid w:val="002B6B2A"/>
    <w:rsid w:val="002C2DC9"/>
    <w:rsid w:val="002C49D4"/>
    <w:rsid w:val="002D381B"/>
    <w:rsid w:val="002D61E1"/>
    <w:rsid w:val="002E08FD"/>
    <w:rsid w:val="002E4F61"/>
    <w:rsid w:val="00302AE0"/>
    <w:rsid w:val="00315D19"/>
    <w:rsid w:val="00322072"/>
    <w:rsid w:val="00323089"/>
    <w:rsid w:val="003350C5"/>
    <w:rsid w:val="00346D79"/>
    <w:rsid w:val="00353152"/>
    <w:rsid w:val="00353A8D"/>
    <w:rsid w:val="003545EC"/>
    <w:rsid w:val="0035732F"/>
    <w:rsid w:val="00363317"/>
    <w:rsid w:val="003642E1"/>
    <w:rsid w:val="00371568"/>
    <w:rsid w:val="003759AB"/>
    <w:rsid w:val="00377097"/>
    <w:rsid w:val="0038088D"/>
    <w:rsid w:val="003812EE"/>
    <w:rsid w:val="00397110"/>
    <w:rsid w:val="003A31BB"/>
    <w:rsid w:val="003B12E6"/>
    <w:rsid w:val="003B1B51"/>
    <w:rsid w:val="003B3D11"/>
    <w:rsid w:val="003C5E61"/>
    <w:rsid w:val="003D48D7"/>
    <w:rsid w:val="003F022C"/>
    <w:rsid w:val="003F10F4"/>
    <w:rsid w:val="003F510C"/>
    <w:rsid w:val="00407F50"/>
    <w:rsid w:val="0041648A"/>
    <w:rsid w:val="004311A1"/>
    <w:rsid w:val="00440824"/>
    <w:rsid w:val="00450B4A"/>
    <w:rsid w:val="00450CA8"/>
    <w:rsid w:val="004546AD"/>
    <w:rsid w:val="00474EC7"/>
    <w:rsid w:val="00477FDF"/>
    <w:rsid w:val="00482467"/>
    <w:rsid w:val="004864EA"/>
    <w:rsid w:val="0049161D"/>
    <w:rsid w:val="004A4E17"/>
    <w:rsid w:val="004A6416"/>
    <w:rsid w:val="004D022C"/>
    <w:rsid w:val="004D3CC5"/>
    <w:rsid w:val="004D41D1"/>
    <w:rsid w:val="004F3670"/>
    <w:rsid w:val="00503E5B"/>
    <w:rsid w:val="0050497F"/>
    <w:rsid w:val="005220F9"/>
    <w:rsid w:val="00523190"/>
    <w:rsid w:val="005235FD"/>
    <w:rsid w:val="00541D78"/>
    <w:rsid w:val="005540A3"/>
    <w:rsid w:val="00567148"/>
    <w:rsid w:val="00567E14"/>
    <w:rsid w:val="00567EED"/>
    <w:rsid w:val="00570DA9"/>
    <w:rsid w:val="005725A0"/>
    <w:rsid w:val="00576212"/>
    <w:rsid w:val="00576E37"/>
    <w:rsid w:val="005838D2"/>
    <w:rsid w:val="00594B73"/>
    <w:rsid w:val="005A35F2"/>
    <w:rsid w:val="005B2D56"/>
    <w:rsid w:val="005B5F93"/>
    <w:rsid w:val="005C01CD"/>
    <w:rsid w:val="005C3FDC"/>
    <w:rsid w:val="005C6396"/>
    <w:rsid w:val="005C7282"/>
    <w:rsid w:val="005D034A"/>
    <w:rsid w:val="005D1639"/>
    <w:rsid w:val="005D398E"/>
    <w:rsid w:val="005E1C8F"/>
    <w:rsid w:val="005E70EF"/>
    <w:rsid w:val="005F4F6E"/>
    <w:rsid w:val="005F75F8"/>
    <w:rsid w:val="00600D76"/>
    <w:rsid w:val="006012FC"/>
    <w:rsid w:val="00605258"/>
    <w:rsid w:val="00610316"/>
    <w:rsid w:val="00611511"/>
    <w:rsid w:val="00614707"/>
    <w:rsid w:val="006161BB"/>
    <w:rsid w:val="006175E9"/>
    <w:rsid w:val="00623822"/>
    <w:rsid w:val="006442AB"/>
    <w:rsid w:val="0064746F"/>
    <w:rsid w:val="006535F6"/>
    <w:rsid w:val="006657EB"/>
    <w:rsid w:val="006777B9"/>
    <w:rsid w:val="00685FD4"/>
    <w:rsid w:val="00690053"/>
    <w:rsid w:val="00694648"/>
    <w:rsid w:val="0069662D"/>
    <w:rsid w:val="006A0079"/>
    <w:rsid w:val="006A08EF"/>
    <w:rsid w:val="006A5489"/>
    <w:rsid w:val="006A5DD6"/>
    <w:rsid w:val="006B1E82"/>
    <w:rsid w:val="006B2E62"/>
    <w:rsid w:val="006C2759"/>
    <w:rsid w:val="006C361E"/>
    <w:rsid w:val="006C5D41"/>
    <w:rsid w:val="006E0C3E"/>
    <w:rsid w:val="006E2D27"/>
    <w:rsid w:val="006F1AE9"/>
    <w:rsid w:val="006F1B1B"/>
    <w:rsid w:val="00707D1A"/>
    <w:rsid w:val="0071102B"/>
    <w:rsid w:val="0071242F"/>
    <w:rsid w:val="00714057"/>
    <w:rsid w:val="00720001"/>
    <w:rsid w:val="007201ED"/>
    <w:rsid w:val="0072062F"/>
    <w:rsid w:val="00721AFE"/>
    <w:rsid w:val="00722768"/>
    <w:rsid w:val="007362D1"/>
    <w:rsid w:val="00736349"/>
    <w:rsid w:val="00744687"/>
    <w:rsid w:val="00753ABC"/>
    <w:rsid w:val="0075562E"/>
    <w:rsid w:val="00756FA6"/>
    <w:rsid w:val="00764797"/>
    <w:rsid w:val="0076628E"/>
    <w:rsid w:val="00780624"/>
    <w:rsid w:val="00785F71"/>
    <w:rsid w:val="00786073"/>
    <w:rsid w:val="007B0B12"/>
    <w:rsid w:val="007B5D6C"/>
    <w:rsid w:val="007B6AA5"/>
    <w:rsid w:val="007C0A02"/>
    <w:rsid w:val="007C556F"/>
    <w:rsid w:val="007D22ED"/>
    <w:rsid w:val="007D2537"/>
    <w:rsid w:val="007D29B6"/>
    <w:rsid w:val="007E24D8"/>
    <w:rsid w:val="007E55C1"/>
    <w:rsid w:val="008051C5"/>
    <w:rsid w:val="008055F5"/>
    <w:rsid w:val="008107D3"/>
    <w:rsid w:val="00817524"/>
    <w:rsid w:val="00827D4E"/>
    <w:rsid w:val="00831FC1"/>
    <w:rsid w:val="008425D0"/>
    <w:rsid w:val="00850A67"/>
    <w:rsid w:val="0085758E"/>
    <w:rsid w:val="008627FC"/>
    <w:rsid w:val="008703E6"/>
    <w:rsid w:val="00870A39"/>
    <w:rsid w:val="00875C36"/>
    <w:rsid w:val="008858C2"/>
    <w:rsid w:val="00887758"/>
    <w:rsid w:val="00890AB8"/>
    <w:rsid w:val="00891149"/>
    <w:rsid w:val="00891757"/>
    <w:rsid w:val="008A4915"/>
    <w:rsid w:val="008C0F2B"/>
    <w:rsid w:val="008C3CCE"/>
    <w:rsid w:val="008C7113"/>
    <w:rsid w:val="008D226B"/>
    <w:rsid w:val="008D4FBB"/>
    <w:rsid w:val="008E6C8E"/>
    <w:rsid w:val="008F1070"/>
    <w:rsid w:val="008F4D8B"/>
    <w:rsid w:val="0090356E"/>
    <w:rsid w:val="009113EA"/>
    <w:rsid w:val="00914B6B"/>
    <w:rsid w:val="00916C2F"/>
    <w:rsid w:val="0094536E"/>
    <w:rsid w:val="0096217A"/>
    <w:rsid w:val="0096605B"/>
    <w:rsid w:val="00973547"/>
    <w:rsid w:val="00973D57"/>
    <w:rsid w:val="0097610D"/>
    <w:rsid w:val="009859FC"/>
    <w:rsid w:val="0099220C"/>
    <w:rsid w:val="00993F76"/>
    <w:rsid w:val="00995248"/>
    <w:rsid w:val="00995CA9"/>
    <w:rsid w:val="009974CF"/>
    <w:rsid w:val="009A6DBF"/>
    <w:rsid w:val="009D7D2E"/>
    <w:rsid w:val="009E0843"/>
    <w:rsid w:val="009E2BCC"/>
    <w:rsid w:val="009F0CB4"/>
    <w:rsid w:val="009F179D"/>
    <w:rsid w:val="009F2025"/>
    <w:rsid w:val="009F4AEF"/>
    <w:rsid w:val="00A0660E"/>
    <w:rsid w:val="00A111BD"/>
    <w:rsid w:val="00A23938"/>
    <w:rsid w:val="00A43D29"/>
    <w:rsid w:val="00A46555"/>
    <w:rsid w:val="00A52107"/>
    <w:rsid w:val="00A54D88"/>
    <w:rsid w:val="00A57B51"/>
    <w:rsid w:val="00A61480"/>
    <w:rsid w:val="00A64F5C"/>
    <w:rsid w:val="00A702CD"/>
    <w:rsid w:val="00A804EF"/>
    <w:rsid w:val="00A80E7A"/>
    <w:rsid w:val="00A811DB"/>
    <w:rsid w:val="00A8217E"/>
    <w:rsid w:val="00A857CC"/>
    <w:rsid w:val="00A908F4"/>
    <w:rsid w:val="00A90E0C"/>
    <w:rsid w:val="00A92BA8"/>
    <w:rsid w:val="00A930CC"/>
    <w:rsid w:val="00AA5B6B"/>
    <w:rsid w:val="00AB30C3"/>
    <w:rsid w:val="00AB7036"/>
    <w:rsid w:val="00AB76F7"/>
    <w:rsid w:val="00AC7E58"/>
    <w:rsid w:val="00AD567D"/>
    <w:rsid w:val="00AD6E08"/>
    <w:rsid w:val="00AE32E2"/>
    <w:rsid w:val="00AE3A0F"/>
    <w:rsid w:val="00AF00F8"/>
    <w:rsid w:val="00AF45BE"/>
    <w:rsid w:val="00AF4CCB"/>
    <w:rsid w:val="00B053FA"/>
    <w:rsid w:val="00B145F3"/>
    <w:rsid w:val="00B254A9"/>
    <w:rsid w:val="00B31680"/>
    <w:rsid w:val="00B3742D"/>
    <w:rsid w:val="00B54CAB"/>
    <w:rsid w:val="00B5555F"/>
    <w:rsid w:val="00B60E60"/>
    <w:rsid w:val="00B66E5B"/>
    <w:rsid w:val="00B72AD2"/>
    <w:rsid w:val="00B81F36"/>
    <w:rsid w:val="00B87BCC"/>
    <w:rsid w:val="00B93321"/>
    <w:rsid w:val="00BA5B94"/>
    <w:rsid w:val="00BA5C52"/>
    <w:rsid w:val="00BA6B80"/>
    <w:rsid w:val="00BA74D8"/>
    <w:rsid w:val="00BB5C9C"/>
    <w:rsid w:val="00BB7FCF"/>
    <w:rsid w:val="00BC12D4"/>
    <w:rsid w:val="00BC4677"/>
    <w:rsid w:val="00BD7C20"/>
    <w:rsid w:val="00BE5EC9"/>
    <w:rsid w:val="00BE747B"/>
    <w:rsid w:val="00BF1B08"/>
    <w:rsid w:val="00BF64DD"/>
    <w:rsid w:val="00BF6DAF"/>
    <w:rsid w:val="00BF78D5"/>
    <w:rsid w:val="00C0215F"/>
    <w:rsid w:val="00C029BF"/>
    <w:rsid w:val="00C0341E"/>
    <w:rsid w:val="00C053B0"/>
    <w:rsid w:val="00C13DEB"/>
    <w:rsid w:val="00C1559D"/>
    <w:rsid w:val="00C163B8"/>
    <w:rsid w:val="00C20705"/>
    <w:rsid w:val="00C219CB"/>
    <w:rsid w:val="00C354BD"/>
    <w:rsid w:val="00C36029"/>
    <w:rsid w:val="00C47EBD"/>
    <w:rsid w:val="00C71D2B"/>
    <w:rsid w:val="00C8038F"/>
    <w:rsid w:val="00C80A3B"/>
    <w:rsid w:val="00C8157F"/>
    <w:rsid w:val="00C84DC1"/>
    <w:rsid w:val="00C86460"/>
    <w:rsid w:val="00C926B2"/>
    <w:rsid w:val="00C949D7"/>
    <w:rsid w:val="00CB0053"/>
    <w:rsid w:val="00CB1EAB"/>
    <w:rsid w:val="00CB2A31"/>
    <w:rsid w:val="00CB5074"/>
    <w:rsid w:val="00CB7C78"/>
    <w:rsid w:val="00CC0B9C"/>
    <w:rsid w:val="00CC502C"/>
    <w:rsid w:val="00CC7F7D"/>
    <w:rsid w:val="00CF50E3"/>
    <w:rsid w:val="00D00E48"/>
    <w:rsid w:val="00D018E0"/>
    <w:rsid w:val="00D03D73"/>
    <w:rsid w:val="00D15CB5"/>
    <w:rsid w:val="00D20E3A"/>
    <w:rsid w:val="00D306A9"/>
    <w:rsid w:val="00D44C60"/>
    <w:rsid w:val="00D629D0"/>
    <w:rsid w:val="00D64C5A"/>
    <w:rsid w:val="00D71D7A"/>
    <w:rsid w:val="00D75CAC"/>
    <w:rsid w:val="00D865E8"/>
    <w:rsid w:val="00D86CC6"/>
    <w:rsid w:val="00D9554E"/>
    <w:rsid w:val="00DA01AB"/>
    <w:rsid w:val="00DA442E"/>
    <w:rsid w:val="00DA71C9"/>
    <w:rsid w:val="00DB7E67"/>
    <w:rsid w:val="00DC3762"/>
    <w:rsid w:val="00DC6C64"/>
    <w:rsid w:val="00DE0344"/>
    <w:rsid w:val="00DE3D8D"/>
    <w:rsid w:val="00DF2660"/>
    <w:rsid w:val="00DF4598"/>
    <w:rsid w:val="00E01A20"/>
    <w:rsid w:val="00E05335"/>
    <w:rsid w:val="00E1229D"/>
    <w:rsid w:val="00E1687C"/>
    <w:rsid w:val="00E20046"/>
    <w:rsid w:val="00E20252"/>
    <w:rsid w:val="00E21D82"/>
    <w:rsid w:val="00E2262F"/>
    <w:rsid w:val="00E3167C"/>
    <w:rsid w:val="00E349D0"/>
    <w:rsid w:val="00E35FD7"/>
    <w:rsid w:val="00E459D7"/>
    <w:rsid w:val="00E540C5"/>
    <w:rsid w:val="00E56BCB"/>
    <w:rsid w:val="00E72D73"/>
    <w:rsid w:val="00E7566D"/>
    <w:rsid w:val="00E81E0E"/>
    <w:rsid w:val="00E90426"/>
    <w:rsid w:val="00EA19A9"/>
    <w:rsid w:val="00EA2D74"/>
    <w:rsid w:val="00EA5846"/>
    <w:rsid w:val="00EA6CC4"/>
    <w:rsid w:val="00EA76C5"/>
    <w:rsid w:val="00EA7A50"/>
    <w:rsid w:val="00EB665E"/>
    <w:rsid w:val="00ED2BCD"/>
    <w:rsid w:val="00ED3ADB"/>
    <w:rsid w:val="00ED5D26"/>
    <w:rsid w:val="00EE1D49"/>
    <w:rsid w:val="00EE2A00"/>
    <w:rsid w:val="00EE31E7"/>
    <w:rsid w:val="00EE35CB"/>
    <w:rsid w:val="00EE5A54"/>
    <w:rsid w:val="00EF0FDC"/>
    <w:rsid w:val="00EF23EA"/>
    <w:rsid w:val="00EF55F8"/>
    <w:rsid w:val="00EF5859"/>
    <w:rsid w:val="00EF70C8"/>
    <w:rsid w:val="00F01B3F"/>
    <w:rsid w:val="00F03A76"/>
    <w:rsid w:val="00F075D8"/>
    <w:rsid w:val="00F13BE1"/>
    <w:rsid w:val="00F20BA1"/>
    <w:rsid w:val="00F3281A"/>
    <w:rsid w:val="00F34EA7"/>
    <w:rsid w:val="00F5000F"/>
    <w:rsid w:val="00F529DF"/>
    <w:rsid w:val="00F53224"/>
    <w:rsid w:val="00F551CD"/>
    <w:rsid w:val="00F57BC7"/>
    <w:rsid w:val="00F606EF"/>
    <w:rsid w:val="00F61F29"/>
    <w:rsid w:val="00F722B9"/>
    <w:rsid w:val="00F756B4"/>
    <w:rsid w:val="00F75A36"/>
    <w:rsid w:val="00F7720F"/>
    <w:rsid w:val="00F7781C"/>
    <w:rsid w:val="00F86661"/>
    <w:rsid w:val="00F93FB1"/>
    <w:rsid w:val="00FA130E"/>
    <w:rsid w:val="00FA29DF"/>
    <w:rsid w:val="00FA3DAD"/>
    <w:rsid w:val="00FA62DF"/>
    <w:rsid w:val="00FB0B4B"/>
    <w:rsid w:val="00FB3913"/>
    <w:rsid w:val="00FB6A34"/>
    <w:rsid w:val="00FD154E"/>
    <w:rsid w:val="00FD1F3F"/>
    <w:rsid w:val="00FD3856"/>
    <w:rsid w:val="00FD72B2"/>
    <w:rsid w:val="00FE01F4"/>
    <w:rsid w:val="00FF2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5ACEBFC2"/>
  <w15:docId w15:val="{EAF8516C-0971-4376-9E79-1878FDFC8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31E7"/>
    <w:pPr>
      <w:spacing w:after="227" w:line="240" w:lineRule="exact"/>
    </w:pPr>
    <w:rPr>
      <w:rFonts w:ascii="Arial" w:hAnsi="Arial" w:cs="Arial"/>
      <w:color w:val="292929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9220C"/>
    <w:pPr>
      <w:spacing w:line="360" w:lineRule="exact"/>
      <w:contextualSpacing/>
      <w:outlineLvl w:val="0"/>
    </w:pPr>
    <w:rPr>
      <w:color w:val="FFFFFF" w:themeColor="background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92BA8"/>
    <w:pPr>
      <w:spacing w:after="80" w:line="320" w:lineRule="exact"/>
      <w:outlineLvl w:val="1"/>
    </w:pPr>
    <w:rPr>
      <w:b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A64F5C"/>
    <w:pPr>
      <w:spacing w:before="120"/>
      <w:ind w:left="170" w:right="232"/>
      <w:outlineLvl w:val="2"/>
    </w:p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E01A20"/>
    <w:pPr>
      <w:spacing w:after="120"/>
      <w:outlineLvl w:val="3"/>
    </w:pPr>
    <w:rPr>
      <w:color w:val="0095D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38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38D2"/>
  </w:style>
  <w:style w:type="paragraph" w:styleId="Footer">
    <w:name w:val="footer"/>
    <w:basedOn w:val="Normal"/>
    <w:link w:val="FooterChar"/>
    <w:uiPriority w:val="99"/>
    <w:unhideWhenUsed/>
    <w:rsid w:val="005838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38D2"/>
  </w:style>
  <w:style w:type="table" w:styleId="TableGrid">
    <w:name w:val="Table Grid"/>
    <w:basedOn w:val="TableNormal"/>
    <w:uiPriority w:val="39"/>
    <w:rsid w:val="007446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A92BA8"/>
    <w:rPr>
      <w:rFonts w:ascii="Arial" w:hAnsi="Arial" w:cs="Arial"/>
      <w:b/>
      <w:color w:val="747474"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A92BA8"/>
    <w:pPr>
      <w:numPr>
        <w:numId w:val="2"/>
      </w:numPr>
      <w:tabs>
        <w:tab w:val="left" w:pos="318"/>
      </w:tabs>
      <w:spacing w:after="120" w:line="240" w:lineRule="atLeast"/>
    </w:pPr>
  </w:style>
  <w:style w:type="paragraph" w:styleId="Title">
    <w:name w:val="Title"/>
    <w:basedOn w:val="Normal"/>
    <w:next w:val="Normal"/>
    <w:link w:val="TitleChar"/>
    <w:uiPriority w:val="10"/>
    <w:qFormat/>
    <w:rsid w:val="00A92BA8"/>
    <w:pPr>
      <w:spacing w:after="120" w:line="480" w:lineRule="exact"/>
      <w:contextualSpacing/>
    </w:pPr>
    <w:rPr>
      <w:color w:val="FFFFFF" w:themeColor="background1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A92BA8"/>
    <w:rPr>
      <w:rFonts w:ascii="Arial" w:hAnsi="Arial" w:cs="Arial"/>
      <w:color w:val="FFFFFF" w:themeColor="background1"/>
      <w:sz w:val="40"/>
      <w:szCs w:val="40"/>
    </w:rPr>
  </w:style>
  <w:style w:type="character" w:customStyle="1" w:styleId="Heading1Char">
    <w:name w:val="Heading 1 Char"/>
    <w:basedOn w:val="DefaultParagraphFont"/>
    <w:link w:val="Heading1"/>
    <w:uiPriority w:val="9"/>
    <w:rsid w:val="0099220C"/>
    <w:rPr>
      <w:rFonts w:ascii="Arial" w:hAnsi="Arial" w:cs="Arial"/>
      <w:color w:val="FFFFFF" w:themeColor="background1"/>
      <w:sz w:val="28"/>
      <w:szCs w:val="28"/>
    </w:rPr>
  </w:style>
  <w:style w:type="paragraph" w:customStyle="1" w:styleId="ListStyle2">
    <w:name w:val="List Style 2"/>
    <w:basedOn w:val="ListParagraph"/>
    <w:link w:val="ListStyle2Char"/>
    <w:qFormat/>
    <w:rsid w:val="00A64F5C"/>
    <w:pPr>
      <w:tabs>
        <w:tab w:val="clear" w:pos="318"/>
        <w:tab w:val="left" w:pos="377"/>
      </w:tabs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A64F5C"/>
    <w:rPr>
      <w:rFonts w:ascii="Arial" w:hAnsi="Arial" w:cs="Arial"/>
      <w:b/>
      <w:color w:val="747474"/>
      <w:sz w:val="20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A92BA8"/>
    <w:rPr>
      <w:rFonts w:ascii="Arial" w:hAnsi="Arial" w:cs="Arial"/>
      <w:color w:val="292929"/>
      <w:sz w:val="20"/>
      <w:szCs w:val="20"/>
    </w:rPr>
  </w:style>
  <w:style w:type="character" w:customStyle="1" w:styleId="ListStyle2Char">
    <w:name w:val="List Style 2 Char"/>
    <w:basedOn w:val="ListParagraphChar"/>
    <w:link w:val="ListStyle2"/>
    <w:rsid w:val="00A64F5C"/>
    <w:rPr>
      <w:rFonts w:ascii="Arial" w:hAnsi="Arial" w:cs="Arial"/>
      <w:color w:val="292929"/>
      <w:sz w:val="20"/>
      <w:szCs w:val="20"/>
    </w:rPr>
  </w:style>
  <w:style w:type="paragraph" w:customStyle="1" w:styleId="RSMAddress">
    <w:name w:val="RSM Address"/>
    <w:basedOn w:val="Normal"/>
    <w:link w:val="RSMAddressChar"/>
    <w:qFormat/>
    <w:rsid w:val="00A64F5C"/>
    <w:pPr>
      <w:spacing w:after="80"/>
      <w:ind w:left="170" w:right="91"/>
    </w:pPr>
  </w:style>
  <w:style w:type="character" w:customStyle="1" w:styleId="Heading4Char">
    <w:name w:val="Heading 4 Char"/>
    <w:basedOn w:val="DefaultParagraphFont"/>
    <w:link w:val="Heading4"/>
    <w:uiPriority w:val="9"/>
    <w:rsid w:val="00E01A20"/>
    <w:rPr>
      <w:rFonts w:ascii="Arial" w:hAnsi="Arial" w:cs="Arial"/>
      <w:b/>
      <w:color w:val="0095D6"/>
      <w:sz w:val="20"/>
      <w:szCs w:val="20"/>
    </w:rPr>
  </w:style>
  <w:style w:type="character" w:customStyle="1" w:styleId="RSMAddressChar">
    <w:name w:val="RSM Address Char"/>
    <w:basedOn w:val="DefaultParagraphFont"/>
    <w:link w:val="RSMAddress"/>
    <w:rsid w:val="00A64F5C"/>
    <w:rPr>
      <w:rFonts w:ascii="Arial" w:hAnsi="Arial" w:cs="Arial"/>
      <w:color w:val="747474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7E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E2B"/>
    <w:rPr>
      <w:rFonts w:ascii="Segoe UI" w:hAnsi="Segoe UI" w:cs="Segoe UI"/>
      <w:color w:val="292929"/>
      <w:sz w:val="18"/>
      <w:szCs w:val="18"/>
    </w:rPr>
  </w:style>
  <w:style w:type="paragraph" w:customStyle="1" w:styleId="Default">
    <w:name w:val="Default"/>
    <w:rsid w:val="005540A3"/>
    <w:pPr>
      <w:autoSpaceDE w:val="0"/>
      <w:autoSpaceDN w:val="0"/>
      <w:adjustRightInd w:val="0"/>
      <w:spacing w:after="0" w:line="240" w:lineRule="auto"/>
    </w:pPr>
    <w:rPr>
      <w:rFonts w:ascii="Interstate-LightCondensed" w:hAnsi="Interstate-LightCondensed" w:cs="Interstate-LightCondensed"/>
      <w:color w:val="000000"/>
      <w:sz w:val="24"/>
      <w:szCs w:val="24"/>
      <w:lang w:val="en-AU"/>
    </w:rPr>
  </w:style>
  <w:style w:type="paragraph" w:customStyle="1" w:styleId="Pa3">
    <w:name w:val="Pa3"/>
    <w:basedOn w:val="Default"/>
    <w:next w:val="Default"/>
    <w:uiPriority w:val="99"/>
    <w:rsid w:val="005540A3"/>
    <w:pPr>
      <w:spacing w:line="20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sa\AppData\Local\Microsoft\Windows\Temporary%20Internet%20Files\Content.Outlook\LTZI411L\RSM%20profile%20template.dotx" TargetMode="External"/></Relationships>
</file>

<file path=word/theme/theme1.xml><?xml version="1.0" encoding="utf-8"?>
<a:theme xmlns:a="http://schemas.openxmlformats.org/drawingml/2006/main" name="Office Theme">
  <a:themeElements>
    <a:clrScheme name="RSM CV">
      <a:dk1>
        <a:srgbClr val="63666A"/>
      </a:dk1>
      <a:lt1>
        <a:sysClr val="window" lastClr="FFFFFF"/>
      </a:lt1>
      <a:dk2>
        <a:srgbClr val="009CDE"/>
      </a:dk2>
      <a:lt2>
        <a:srgbClr val="3F9C35"/>
      </a:lt2>
      <a:accent1>
        <a:srgbClr val="ABE7FF"/>
      </a:accent1>
      <a:accent2>
        <a:srgbClr val="CEEDCB"/>
      </a:accent2>
      <a:accent3>
        <a:srgbClr val="A9ABAD"/>
      </a:accent3>
      <a:accent4>
        <a:srgbClr val="FFC000"/>
      </a:accent4>
      <a:accent5>
        <a:srgbClr val="4472C4"/>
      </a:accent5>
      <a:accent6>
        <a:srgbClr val="70AD47"/>
      </a:accent6>
      <a:hlink>
        <a:srgbClr val="0095D6"/>
      </a:hlink>
      <a:folHlink>
        <a:srgbClr val="13A438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RSM profile template</Template>
  <TotalTime>4</TotalTime>
  <Pages>1</Pages>
  <Words>149</Words>
  <Characters>906</Characters>
  <Application>Microsoft Office Word</Application>
  <DocSecurity>0</DocSecurity>
  <Lines>37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Marisa Rosalda - Executive Secretary</dc:creator>
  <cp:lastModifiedBy>Onanong Sae Lee - Recruitment Administration Manager</cp:lastModifiedBy>
  <cp:revision>12</cp:revision>
  <cp:lastPrinted>2024-02-15T01:49:00Z</cp:lastPrinted>
  <dcterms:created xsi:type="dcterms:W3CDTF">2024-09-10T04:20:00Z</dcterms:created>
  <dcterms:modified xsi:type="dcterms:W3CDTF">2024-09-10T04:24:00Z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297348d-36b9-479a-bf61-f0f4d5e187cf_Enabled">
    <vt:lpwstr>true</vt:lpwstr>
  </property>
  <property fmtid="{D5CDD505-2E9C-101B-9397-08002B2CF9AE}" pid="3" name="MSIP_Label_8297348d-36b9-479a-bf61-f0f4d5e187cf_SetDate">
    <vt:lpwstr>2024-09-10T04:20:52Z</vt:lpwstr>
  </property>
  <property fmtid="{D5CDD505-2E9C-101B-9397-08002B2CF9AE}" pid="4" name="MSIP_Label_8297348d-36b9-479a-bf61-f0f4d5e187cf_Method">
    <vt:lpwstr>Standard</vt:lpwstr>
  </property>
  <property fmtid="{D5CDD505-2E9C-101B-9397-08002B2CF9AE}" pid="5" name="MSIP_Label_8297348d-36b9-479a-bf61-f0f4d5e187cf_Name">
    <vt:lpwstr>General</vt:lpwstr>
  </property>
  <property fmtid="{D5CDD505-2E9C-101B-9397-08002B2CF9AE}" pid="6" name="MSIP_Label_8297348d-36b9-479a-bf61-f0f4d5e187cf_SiteId">
    <vt:lpwstr>fb41c8e3-58ec-46fa-8995-ac37cfc732eb</vt:lpwstr>
  </property>
  <property fmtid="{D5CDD505-2E9C-101B-9397-08002B2CF9AE}" pid="7" name="MSIP_Label_8297348d-36b9-479a-bf61-f0f4d5e187cf_ActionId">
    <vt:lpwstr>88546e1d-2fa4-43b8-8031-b8ac9c847948</vt:lpwstr>
  </property>
  <property fmtid="{D5CDD505-2E9C-101B-9397-08002B2CF9AE}" pid="8" name="MSIP_Label_8297348d-36b9-479a-bf61-f0f4d5e187cf_ContentBits">
    <vt:lpwstr>0</vt:lpwstr>
  </property>
  <property fmtid="{D5CDD505-2E9C-101B-9397-08002B2CF9AE}" pid="9" name="PSLTemplateName">
    <vt:lpwstr>RSM profile template</vt:lpwstr>
  </property>
</Properties>
</file>